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453" w:rsidRPr="005017EA" w:rsidRDefault="0034524A" w:rsidP="005548DA">
      <w:pPr>
        <w:ind w:left="-540"/>
        <w:jc w:val="center"/>
        <w:rPr>
          <w:sz w:val="28"/>
          <w:szCs w:val="28"/>
        </w:rPr>
      </w:pPr>
      <w:bookmarkStart w:id="0" w:name="_Toc276913452"/>
      <w:bookmarkStart w:id="1" w:name="_Toc276914129"/>
      <w:r>
        <w:rPr>
          <w:sz w:val="28"/>
          <w:szCs w:val="28"/>
        </w:rPr>
        <w:t xml:space="preserve">                                    </w:t>
      </w:r>
      <w:bookmarkStart w:id="2" w:name="_GoBack"/>
      <w:bookmarkEnd w:id="2"/>
    </w:p>
    <w:p w:rsidR="00783188" w:rsidRPr="005017EA" w:rsidRDefault="00783188" w:rsidP="00783188">
      <w:pPr>
        <w:jc w:val="center"/>
        <w:rPr>
          <w:sz w:val="28"/>
          <w:szCs w:val="28"/>
        </w:rPr>
      </w:pPr>
      <w:r w:rsidRPr="005017EA">
        <w:rPr>
          <w:sz w:val="28"/>
          <w:szCs w:val="28"/>
        </w:rPr>
        <w:t>Учреждение образования</w:t>
      </w:r>
    </w:p>
    <w:p w:rsidR="00FE3453" w:rsidRPr="005017EA" w:rsidRDefault="00783188" w:rsidP="00783188">
      <w:pPr>
        <w:jc w:val="center"/>
        <w:rPr>
          <w:sz w:val="28"/>
          <w:szCs w:val="28"/>
        </w:rPr>
      </w:pPr>
      <w:r w:rsidRPr="005017EA">
        <w:rPr>
          <w:sz w:val="28"/>
          <w:szCs w:val="28"/>
        </w:rPr>
        <w:t>«Брестский государственный колледж приборостроения»</w:t>
      </w:r>
    </w:p>
    <w:p w:rsidR="00FE3453" w:rsidRPr="005017EA" w:rsidRDefault="00FE3453" w:rsidP="00783188">
      <w:pPr>
        <w:jc w:val="center"/>
        <w:rPr>
          <w:sz w:val="28"/>
          <w:szCs w:val="28"/>
        </w:rPr>
      </w:pPr>
    </w:p>
    <w:p w:rsidR="00FE3453" w:rsidRPr="005017EA" w:rsidRDefault="00FE3453" w:rsidP="00783188">
      <w:pPr>
        <w:jc w:val="center"/>
        <w:rPr>
          <w:b/>
          <w:bCs/>
          <w:sz w:val="28"/>
          <w:szCs w:val="28"/>
        </w:rPr>
      </w:pPr>
    </w:p>
    <w:p w:rsidR="00FE3453" w:rsidRPr="005017EA" w:rsidRDefault="00FE3453" w:rsidP="00064250">
      <w:pPr>
        <w:jc w:val="center"/>
        <w:rPr>
          <w:b/>
          <w:bCs/>
          <w:sz w:val="28"/>
          <w:szCs w:val="28"/>
        </w:rPr>
      </w:pPr>
    </w:p>
    <w:p w:rsidR="00FE3453" w:rsidRPr="005017EA" w:rsidRDefault="00FE3453" w:rsidP="00064250">
      <w:pPr>
        <w:jc w:val="center"/>
        <w:rPr>
          <w:b/>
          <w:bCs/>
          <w:sz w:val="28"/>
          <w:szCs w:val="28"/>
        </w:rPr>
      </w:pPr>
    </w:p>
    <w:p w:rsidR="00FE3453" w:rsidRPr="005017EA" w:rsidRDefault="00FE3453" w:rsidP="00064250">
      <w:pPr>
        <w:jc w:val="center"/>
        <w:rPr>
          <w:b/>
          <w:bCs/>
          <w:sz w:val="28"/>
          <w:szCs w:val="28"/>
        </w:rPr>
      </w:pPr>
    </w:p>
    <w:p w:rsidR="00FE3453" w:rsidRPr="005017EA" w:rsidRDefault="00FE3453" w:rsidP="00064250">
      <w:pPr>
        <w:jc w:val="center"/>
        <w:rPr>
          <w:b/>
          <w:bCs/>
          <w:sz w:val="28"/>
          <w:szCs w:val="28"/>
        </w:rPr>
      </w:pPr>
    </w:p>
    <w:p w:rsidR="00783188" w:rsidRPr="005017EA" w:rsidRDefault="00783188" w:rsidP="00064250">
      <w:pPr>
        <w:jc w:val="center"/>
        <w:rPr>
          <w:b/>
          <w:bCs/>
          <w:sz w:val="28"/>
          <w:szCs w:val="28"/>
        </w:rPr>
      </w:pPr>
    </w:p>
    <w:p w:rsidR="00783188" w:rsidRPr="005017EA" w:rsidRDefault="00783188" w:rsidP="00064250">
      <w:pPr>
        <w:jc w:val="center"/>
        <w:rPr>
          <w:b/>
          <w:bCs/>
          <w:sz w:val="28"/>
          <w:szCs w:val="28"/>
        </w:rPr>
      </w:pPr>
    </w:p>
    <w:p w:rsidR="00783188" w:rsidRPr="005017EA" w:rsidRDefault="00783188" w:rsidP="00064250">
      <w:pPr>
        <w:jc w:val="center"/>
        <w:rPr>
          <w:b/>
          <w:bCs/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МЕТОДИЧЕСКИЕ УКАЗАНИЯ</w:t>
      </w:r>
    </w:p>
    <w:p w:rsidR="00783188" w:rsidRPr="005017EA" w:rsidRDefault="00992FAE" w:rsidP="007831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92FAE" w:rsidRDefault="00783188" w:rsidP="00783188">
      <w:pPr>
        <w:jc w:val="center"/>
        <w:rPr>
          <w:b/>
          <w:sz w:val="28"/>
          <w:szCs w:val="28"/>
        </w:rPr>
      </w:pPr>
      <w:r w:rsidRPr="005017EA">
        <w:rPr>
          <w:sz w:val="28"/>
          <w:szCs w:val="28"/>
        </w:rPr>
        <w:t xml:space="preserve">к выполнению курсовой </w:t>
      </w:r>
      <w:r w:rsidRPr="00992FAE">
        <w:rPr>
          <w:sz w:val="28"/>
          <w:szCs w:val="28"/>
        </w:rPr>
        <w:t>работы</w:t>
      </w:r>
      <w:r w:rsidR="00992FAE" w:rsidRPr="00992FAE">
        <w:rPr>
          <w:sz w:val="28"/>
          <w:szCs w:val="28"/>
        </w:rPr>
        <w:t xml:space="preserve"> по учебному предмету:</w:t>
      </w:r>
      <w:r w:rsidR="00992FAE">
        <w:rPr>
          <w:b/>
          <w:sz w:val="28"/>
          <w:szCs w:val="28"/>
        </w:rPr>
        <w:t xml:space="preserve"> </w:t>
      </w:r>
    </w:p>
    <w:p w:rsidR="00783188" w:rsidRPr="005017EA" w:rsidRDefault="00992FAE" w:rsidP="0078318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«Экономика организации»</w:t>
      </w:r>
    </w:p>
    <w:p w:rsidR="00783188" w:rsidRPr="005017EA" w:rsidRDefault="00783188" w:rsidP="00783188">
      <w:pPr>
        <w:jc w:val="center"/>
        <w:rPr>
          <w:sz w:val="28"/>
          <w:szCs w:val="28"/>
        </w:rPr>
      </w:pPr>
      <w:r w:rsidRPr="005017EA">
        <w:rPr>
          <w:sz w:val="28"/>
          <w:szCs w:val="28"/>
        </w:rPr>
        <w:t>для учащихся, осваивающих содержание образовательной программы</w:t>
      </w:r>
    </w:p>
    <w:p w:rsidR="00783188" w:rsidRPr="005017EA" w:rsidRDefault="00783188" w:rsidP="00783188">
      <w:pPr>
        <w:jc w:val="center"/>
        <w:rPr>
          <w:sz w:val="28"/>
          <w:szCs w:val="28"/>
        </w:rPr>
      </w:pPr>
      <w:r w:rsidRPr="005017EA">
        <w:rPr>
          <w:sz w:val="28"/>
          <w:szCs w:val="28"/>
        </w:rPr>
        <w:t>среднего специального образования</w:t>
      </w: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ind w:left="4248"/>
        <w:jc w:val="center"/>
        <w:rPr>
          <w:sz w:val="28"/>
          <w:szCs w:val="28"/>
        </w:rPr>
      </w:pPr>
      <w:r w:rsidRPr="005017EA">
        <w:rPr>
          <w:sz w:val="28"/>
          <w:szCs w:val="28"/>
        </w:rPr>
        <w:t xml:space="preserve">     </w:t>
      </w:r>
      <w:r w:rsidR="00955CB4">
        <w:rPr>
          <w:sz w:val="28"/>
          <w:szCs w:val="28"/>
        </w:rPr>
        <w:t xml:space="preserve">   </w:t>
      </w:r>
      <w:r w:rsidRPr="005017EA">
        <w:rPr>
          <w:sz w:val="28"/>
          <w:szCs w:val="28"/>
        </w:rPr>
        <w:t xml:space="preserve"> Составил преподаватель: </w:t>
      </w:r>
    </w:p>
    <w:p w:rsidR="00783188" w:rsidRPr="005017EA" w:rsidRDefault="00955CB4" w:rsidP="00783188">
      <w:pPr>
        <w:ind w:left="5040" w:firstLine="72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Истакова</w:t>
      </w:r>
      <w:proofErr w:type="spellEnd"/>
      <w:r>
        <w:rPr>
          <w:sz w:val="28"/>
          <w:szCs w:val="28"/>
        </w:rPr>
        <w:t xml:space="preserve"> Оксана</w:t>
      </w:r>
      <w:r w:rsidR="00783188" w:rsidRPr="005017EA">
        <w:rPr>
          <w:sz w:val="28"/>
          <w:szCs w:val="28"/>
        </w:rPr>
        <w:t xml:space="preserve"> </w:t>
      </w:r>
      <w:r>
        <w:rPr>
          <w:sz w:val="28"/>
          <w:szCs w:val="28"/>
        </w:rPr>
        <w:t>Станиславов</w:t>
      </w:r>
      <w:r w:rsidR="00783188" w:rsidRPr="005017EA">
        <w:rPr>
          <w:sz w:val="28"/>
          <w:szCs w:val="28"/>
        </w:rPr>
        <w:t>на</w:t>
      </w: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Default="00783188" w:rsidP="00783188">
      <w:pPr>
        <w:jc w:val="center"/>
        <w:rPr>
          <w:sz w:val="28"/>
          <w:szCs w:val="28"/>
        </w:rPr>
      </w:pPr>
    </w:p>
    <w:p w:rsidR="003E2417" w:rsidRDefault="003E2417" w:rsidP="00783188">
      <w:pPr>
        <w:jc w:val="center"/>
        <w:rPr>
          <w:sz w:val="28"/>
          <w:szCs w:val="28"/>
        </w:rPr>
      </w:pPr>
    </w:p>
    <w:p w:rsidR="003E2417" w:rsidRDefault="003E2417" w:rsidP="00783188">
      <w:pPr>
        <w:jc w:val="center"/>
        <w:rPr>
          <w:sz w:val="28"/>
          <w:szCs w:val="28"/>
        </w:rPr>
      </w:pPr>
    </w:p>
    <w:p w:rsidR="003E2417" w:rsidRDefault="003E2417" w:rsidP="00783188">
      <w:pPr>
        <w:jc w:val="center"/>
        <w:rPr>
          <w:sz w:val="28"/>
          <w:szCs w:val="28"/>
        </w:rPr>
      </w:pPr>
    </w:p>
    <w:p w:rsidR="003E2417" w:rsidRPr="005017EA" w:rsidRDefault="003E2417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Default="00783188" w:rsidP="00783188">
      <w:pPr>
        <w:jc w:val="center"/>
        <w:rPr>
          <w:sz w:val="28"/>
          <w:szCs w:val="28"/>
        </w:rPr>
      </w:pPr>
    </w:p>
    <w:p w:rsidR="00881D55" w:rsidRPr="005017EA" w:rsidRDefault="00881D55" w:rsidP="00783188">
      <w:pPr>
        <w:jc w:val="center"/>
        <w:rPr>
          <w:sz w:val="28"/>
          <w:szCs w:val="28"/>
        </w:rPr>
      </w:pPr>
    </w:p>
    <w:p w:rsidR="00955CB4" w:rsidRDefault="00955CB4" w:rsidP="00783188">
      <w:pPr>
        <w:jc w:val="center"/>
        <w:rPr>
          <w:sz w:val="28"/>
          <w:szCs w:val="28"/>
        </w:rPr>
      </w:pPr>
    </w:p>
    <w:p w:rsidR="00783188" w:rsidRDefault="00016288" w:rsidP="00783188">
      <w:pPr>
        <w:jc w:val="center"/>
        <w:rPr>
          <w:sz w:val="28"/>
          <w:szCs w:val="28"/>
        </w:rPr>
      </w:pPr>
      <w:r>
        <w:rPr>
          <w:sz w:val="28"/>
          <w:szCs w:val="28"/>
        </w:rPr>
        <w:t>Брест, 202</w:t>
      </w:r>
      <w:r w:rsidR="00B5444E">
        <w:rPr>
          <w:sz w:val="28"/>
          <w:szCs w:val="28"/>
        </w:rPr>
        <w:t>3</w:t>
      </w:r>
    </w:p>
    <w:p w:rsidR="00992FAE" w:rsidRDefault="00992FAE" w:rsidP="00783188">
      <w:pPr>
        <w:jc w:val="center"/>
        <w:rPr>
          <w:sz w:val="28"/>
          <w:szCs w:val="28"/>
        </w:rPr>
      </w:pPr>
    </w:p>
    <w:p w:rsidR="00992FAE" w:rsidRPr="005017EA" w:rsidRDefault="00992FAE" w:rsidP="00783188">
      <w:pPr>
        <w:jc w:val="center"/>
        <w:rPr>
          <w:sz w:val="28"/>
          <w:szCs w:val="28"/>
        </w:rPr>
      </w:pPr>
    </w:p>
    <w:p w:rsidR="00FE3453" w:rsidRPr="005017EA" w:rsidRDefault="00FE3453" w:rsidP="00064250">
      <w:pPr>
        <w:jc w:val="center"/>
        <w:rPr>
          <w:sz w:val="28"/>
          <w:szCs w:val="28"/>
        </w:rPr>
      </w:pPr>
    </w:p>
    <w:p w:rsidR="00AD540C" w:rsidRPr="005017EA" w:rsidRDefault="00AD540C" w:rsidP="00A9127F">
      <w:pPr>
        <w:numPr>
          <w:ilvl w:val="0"/>
          <w:numId w:val="5"/>
        </w:numPr>
        <w:jc w:val="center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lastRenderedPageBreak/>
        <w:t>Понятие курсовой работы</w:t>
      </w:r>
    </w:p>
    <w:p w:rsidR="00AD540C" w:rsidRPr="005017EA" w:rsidRDefault="00AD540C" w:rsidP="00AD540C">
      <w:pPr>
        <w:jc w:val="center"/>
        <w:rPr>
          <w:b/>
          <w:sz w:val="28"/>
          <w:szCs w:val="28"/>
        </w:rPr>
      </w:pPr>
    </w:p>
    <w:p w:rsidR="00AD540C" w:rsidRPr="005017EA" w:rsidRDefault="00AD540C" w:rsidP="00AD540C">
      <w:pPr>
        <w:ind w:firstLine="34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Курсовая работа – самостоятельная комплексная работа, выполняемая </w:t>
      </w:r>
      <w:proofErr w:type="gramStart"/>
      <w:r w:rsidR="00992FAE">
        <w:rPr>
          <w:sz w:val="28"/>
          <w:szCs w:val="28"/>
        </w:rPr>
        <w:t>обуча</w:t>
      </w:r>
      <w:r w:rsidR="00992FAE">
        <w:rPr>
          <w:sz w:val="28"/>
          <w:szCs w:val="28"/>
        </w:rPr>
        <w:t>ю</w:t>
      </w:r>
      <w:r w:rsidR="00992FAE">
        <w:rPr>
          <w:sz w:val="28"/>
          <w:szCs w:val="28"/>
        </w:rPr>
        <w:t>щимся</w:t>
      </w:r>
      <w:proofErr w:type="gramEnd"/>
      <w:r w:rsidRPr="005017EA">
        <w:rPr>
          <w:sz w:val="28"/>
          <w:szCs w:val="28"/>
        </w:rPr>
        <w:t xml:space="preserve"> с целью систематизации, углубления, закрепления и практического прим</w:t>
      </w:r>
      <w:r w:rsidRPr="005017EA">
        <w:rPr>
          <w:sz w:val="28"/>
          <w:szCs w:val="28"/>
        </w:rPr>
        <w:t>е</w:t>
      </w:r>
      <w:r w:rsidRPr="005017EA">
        <w:rPr>
          <w:sz w:val="28"/>
          <w:szCs w:val="28"/>
        </w:rPr>
        <w:t xml:space="preserve">нения полученных теоретических знаний и практических умений, формирования навыков самостоятельной работы при решении профессиональных задач.  </w:t>
      </w:r>
    </w:p>
    <w:p w:rsidR="00AD540C" w:rsidRPr="005017EA" w:rsidRDefault="00AD540C" w:rsidP="00AD540C">
      <w:pPr>
        <w:ind w:firstLine="34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Курсовая работа состоит из пояснительной записки и практической части. Ее выполнение способствует углубленному усвоению лекционного курса и приобр</w:t>
      </w:r>
      <w:r w:rsidRPr="005017EA">
        <w:rPr>
          <w:sz w:val="28"/>
          <w:szCs w:val="28"/>
        </w:rPr>
        <w:t>е</w:t>
      </w:r>
      <w:r w:rsidRPr="005017EA">
        <w:rPr>
          <w:sz w:val="28"/>
          <w:szCs w:val="28"/>
        </w:rPr>
        <w:t>тению навыков в области решения производственных задач и ситуаций.</w:t>
      </w:r>
    </w:p>
    <w:p w:rsidR="00AD540C" w:rsidRPr="005017EA" w:rsidRDefault="00AD540C" w:rsidP="00AD540C">
      <w:pPr>
        <w:tabs>
          <w:tab w:val="num" w:pos="0"/>
        </w:tabs>
        <w:ind w:firstLine="34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Курсовая работа должна быть </w:t>
      </w:r>
      <w:r w:rsidRPr="00E4012B">
        <w:rPr>
          <w:sz w:val="28"/>
          <w:szCs w:val="28"/>
        </w:rPr>
        <w:t xml:space="preserve">защищена </w:t>
      </w:r>
      <w:r w:rsidR="00D87F58" w:rsidRPr="00E4012B">
        <w:rPr>
          <w:sz w:val="28"/>
          <w:szCs w:val="28"/>
        </w:rPr>
        <w:t>во время</w:t>
      </w:r>
      <w:r w:rsidR="00E4012B" w:rsidRPr="00E4012B">
        <w:rPr>
          <w:sz w:val="28"/>
          <w:szCs w:val="28"/>
        </w:rPr>
        <w:t xml:space="preserve"> учебных</w:t>
      </w:r>
      <w:r w:rsidR="00E4012B">
        <w:rPr>
          <w:sz w:val="28"/>
          <w:szCs w:val="28"/>
        </w:rPr>
        <w:t xml:space="preserve"> занятий</w:t>
      </w:r>
      <w:r w:rsidRPr="005017EA">
        <w:rPr>
          <w:sz w:val="28"/>
          <w:szCs w:val="28"/>
        </w:rPr>
        <w:t xml:space="preserve">. На защите </w:t>
      </w:r>
      <w:proofErr w:type="gramStart"/>
      <w:r w:rsidR="003066D3">
        <w:rPr>
          <w:sz w:val="28"/>
          <w:szCs w:val="28"/>
        </w:rPr>
        <w:t>обу</w:t>
      </w:r>
      <w:r w:rsidRPr="005017EA">
        <w:rPr>
          <w:sz w:val="28"/>
          <w:szCs w:val="28"/>
        </w:rPr>
        <w:t>ча</w:t>
      </w:r>
      <w:r w:rsidR="003066D3">
        <w:rPr>
          <w:sz w:val="28"/>
          <w:szCs w:val="28"/>
        </w:rPr>
        <w:t>ю</w:t>
      </w:r>
      <w:r w:rsidRPr="005017EA">
        <w:rPr>
          <w:sz w:val="28"/>
          <w:szCs w:val="28"/>
        </w:rPr>
        <w:t>щемуся</w:t>
      </w:r>
      <w:proofErr w:type="gramEnd"/>
      <w:r w:rsidRPr="005017EA">
        <w:rPr>
          <w:sz w:val="28"/>
          <w:szCs w:val="28"/>
        </w:rPr>
        <w:t xml:space="preserve"> необходимо  кратко изложить содержание работы, ее актуальность, дать исчерпывающие ответы на замечания преподавателя – руководителя курсовой работы. Окончательная отметка за курсовую работу выставляется по итогам защ</w:t>
      </w:r>
      <w:r w:rsidRPr="005017EA">
        <w:rPr>
          <w:sz w:val="28"/>
          <w:szCs w:val="28"/>
        </w:rPr>
        <w:t>и</w:t>
      </w:r>
      <w:r w:rsidRPr="005017EA">
        <w:rPr>
          <w:sz w:val="28"/>
          <w:szCs w:val="28"/>
        </w:rPr>
        <w:t>ты и с учетом качества выполненной работы.</w:t>
      </w:r>
    </w:p>
    <w:p w:rsidR="00AD540C" w:rsidRPr="005017EA" w:rsidRDefault="00992FAE" w:rsidP="00AD540C">
      <w:pPr>
        <w:ind w:firstLine="34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Обучающемуся</w:t>
      </w:r>
      <w:proofErr w:type="gramEnd"/>
      <w:r w:rsidR="00AD540C" w:rsidRPr="005017EA">
        <w:rPr>
          <w:sz w:val="28"/>
          <w:szCs w:val="28"/>
        </w:rPr>
        <w:t xml:space="preserve">, который получил по курсовой работе отметку ниже </w:t>
      </w:r>
      <w:r>
        <w:rPr>
          <w:sz w:val="28"/>
          <w:szCs w:val="28"/>
        </w:rPr>
        <w:t>3</w:t>
      </w:r>
      <w:r w:rsidR="00AD540C" w:rsidRPr="005017EA">
        <w:rPr>
          <w:sz w:val="28"/>
          <w:szCs w:val="28"/>
        </w:rPr>
        <w:t xml:space="preserve"> (</w:t>
      </w:r>
      <w:r>
        <w:rPr>
          <w:sz w:val="28"/>
          <w:szCs w:val="28"/>
        </w:rPr>
        <w:t>трёх</w:t>
      </w:r>
      <w:r w:rsidR="00AD540C" w:rsidRPr="005017EA">
        <w:rPr>
          <w:sz w:val="28"/>
          <w:szCs w:val="28"/>
        </w:rPr>
        <w:t>) балла, выдается другое задание и устанавливается новый срок для его выполнения.</w:t>
      </w:r>
    </w:p>
    <w:p w:rsidR="00AD540C" w:rsidRPr="005017EA" w:rsidRDefault="003066D3" w:rsidP="00AD540C">
      <w:pPr>
        <w:ind w:firstLine="34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Обучаю</w:t>
      </w:r>
      <w:r w:rsidR="00AD540C" w:rsidRPr="005017EA">
        <w:rPr>
          <w:sz w:val="28"/>
          <w:szCs w:val="28"/>
        </w:rPr>
        <w:t>щиеся</w:t>
      </w:r>
      <w:proofErr w:type="gramEnd"/>
      <w:r w:rsidR="00AD540C" w:rsidRPr="005017EA">
        <w:rPr>
          <w:sz w:val="28"/>
          <w:szCs w:val="28"/>
        </w:rPr>
        <w:t>, не выполнившие курсовую работу, не допускаются к сдаче э</w:t>
      </w:r>
      <w:r w:rsidR="00AD540C" w:rsidRPr="005017EA">
        <w:rPr>
          <w:sz w:val="28"/>
          <w:szCs w:val="28"/>
        </w:rPr>
        <w:t>к</w:t>
      </w:r>
      <w:r w:rsidR="00AD540C" w:rsidRPr="005017EA">
        <w:rPr>
          <w:sz w:val="28"/>
          <w:szCs w:val="28"/>
        </w:rPr>
        <w:t>замена по данно</w:t>
      </w:r>
      <w:r>
        <w:rPr>
          <w:sz w:val="28"/>
          <w:szCs w:val="28"/>
        </w:rPr>
        <w:t>му учебному предмету</w:t>
      </w:r>
      <w:r w:rsidR="00AD540C" w:rsidRPr="005017EA">
        <w:rPr>
          <w:sz w:val="28"/>
          <w:szCs w:val="28"/>
        </w:rPr>
        <w:t>.</w:t>
      </w:r>
    </w:p>
    <w:p w:rsidR="00AD540C" w:rsidRPr="005017EA" w:rsidRDefault="00AD540C" w:rsidP="00AD540C">
      <w:pPr>
        <w:ind w:firstLine="34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Курсовая работа должна отвечать установленным требованиям по содержанию и оформлению.</w:t>
      </w:r>
    </w:p>
    <w:p w:rsidR="00AD540C" w:rsidRPr="005017EA" w:rsidRDefault="00AD540C" w:rsidP="00AD540C">
      <w:pPr>
        <w:ind w:firstLine="349"/>
        <w:jc w:val="both"/>
        <w:rPr>
          <w:sz w:val="28"/>
          <w:szCs w:val="28"/>
        </w:rPr>
      </w:pPr>
    </w:p>
    <w:p w:rsidR="00AD540C" w:rsidRPr="005017EA" w:rsidRDefault="00AD540C" w:rsidP="00A9127F">
      <w:pPr>
        <w:pStyle w:val="1"/>
        <w:numPr>
          <w:ilvl w:val="0"/>
          <w:numId w:val="5"/>
        </w:numPr>
        <w:jc w:val="center"/>
        <w:rPr>
          <w:b/>
          <w:szCs w:val="28"/>
        </w:rPr>
      </w:pPr>
      <w:r w:rsidRPr="005017EA">
        <w:rPr>
          <w:b/>
          <w:szCs w:val="28"/>
        </w:rPr>
        <w:t>Порядок выполнения курсовой работы</w:t>
      </w:r>
      <w:r w:rsidR="00FA206B" w:rsidRPr="005017EA">
        <w:rPr>
          <w:b/>
          <w:szCs w:val="28"/>
        </w:rPr>
        <w:t>, ее структура</w:t>
      </w:r>
    </w:p>
    <w:p w:rsidR="00AD540C" w:rsidRPr="005017EA" w:rsidRDefault="00AD540C" w:rsidP="00AD540C">
      <w:pPr>
        <w:pStyle w:val="af2"/>
        <w:rPr>
          <w:sz w:val="28"/>
          <w:szCs w:val="28"/>
        </w:rPr>
      </w:pPr>
    </w:p>
    <w:p w:rsidR="00E4012B" w:rsidRDefault="00E4012B" w:rsidP="00E4012B">
      <w:pPr>
        <w:pStyle w:val="Default"/>
        <w:ind w:firstLine="426"/>
        <w:jc w:val="both"/>
        <w:rPr>
          <w:sz w:val="28"/>
          <w:szCs w:val="28"/>
        </w:rPr>
      </w:pPr>
      <w:r w:rsidRPr="00E4012B">
        <w:rPr>
          <w:sz w:val="28"/>
          <w:szCs w:val="28"/>
        </w:rPr>
        <w:t xml:space="preserve">Выполнение курсовой работы осуществляется последовательно в несколько этапов. </w:t>
      </w:r>
    </w:p>
    <w:p w:rsidR="00D9630C" w:rsidRPr="00E4012B" w:rsidRDefault="00D9630C" w:rsidP="00E4012B">
      <w:pPr>
        <w:pStyle w:val="Default"/>
        <w:ind w:firstLine="426"/>
        <w:jc w:val="both"/>
        <w:rPr>
          <w:sz w:val="28"/>
          <w:szCs w:val="28"/>
        </w:rPr>
      </w:pPr>
    </w:p>
    <w:p w:rsidR="00E4012B" w:rsidRPr="00E4012B" w:rsidRDefault="00E4012B" w:rsidP="00E4012B">
      <w:pPr>
        <w:pStyle w:val="Default"/>
        <w:ind w:firstLine="426"/>
        <w:jc w:val="both"/>
        <w:rPr>
          <w:sz w:val="28"/>
          <w:szCs w:val="28"/>
        </w:rPr>
      </w:pPr>
      <w:r w:rsidRPr="00E4012B">
        <w:rPr>
          <w:b/>
          <w:bCs/>
          <w:sz w:val="28"/>
          <w:szCs w:val="28"/>
        </w:rPr>
        <w:t xml:space="preserve">2.1. Выбор темы курсовой работы </w:t>
      </w:r>
    </w:p>
    <w:p w:rsidR="00534D2B" w:rsidRPr="00E4012B" w:rsidRDefault="00534D2B" w:rsidP="00534D2B">
      <w:pPr>
        <w:ind w:firstLine="426"/>
        <w:jc w:val="both"/>
        <w:rPr>
          <w:sz w:val="28"/>
          <w:szCs w:val="28"/>
        </w:rPr>
      </w:pPr>
      <w:r w:rsidRPr="003066D3">
        <w:rPr>
          <w:sz w:val="28"/>
          <w:szCs w:val="28"/>
        </w:rPr>
        <w:t>Тема курсовой работы выбирается</w:t>
      </w:r>
      <w:r w:rsidRPr="00534D2B">
        <w:rPr>
          <w:b/>
          <w:color w:val="FF0000"/>
          <w:sz w:val="28"/>
          <w:szCs w:val="28"/>
        </w:rPr>
        <w:t xml:space="preserve"> </w:t>
      </w:r>
      <w:r w:rsidRPr="00E4012B">
        <w:rPr>
          <w:sz w:val="28"/>
          <w:szCs w:val="28"/>
        </w:rPr>
        <w:t>из числа тех, которые предлагаются в п</w:t>
      </w:r>
      <w:r w:rsidRPr="00E4012B">
        <w:rPr>
          <w:sz w:val="28"/>
          <w:szCs w:val="28"/>
        </w:rPr>
        <w:t>е</w:t>
      </w:r>
      <w:r w:rsidRPr="00E4012B">
        <w:rPr>
          <w:sz w:val="28"/>
          <w:szCs w:val="28"/>
        </w:rPr>
        <w:t>речне, содержащемся в данных методических указаниях</w:t>
      </w:r>
      <w:r>
        <w:rPr>
          <w:sz w:val="28"/>
          <w:szCs w:val="28"/>
        </w:rPr>
        <w:t xml:space="preserve"> (см. </w:t>
      </w:r>
      <w:r w:rsidRPr="005017EA">
        <w:rPr>
          <w:sz w:val="28"/>
          <w:szCs w:val="28"/>
        </w:rPr>
        <w:t>Приложе</w:t>
      </w:r>
      <w:r>
        <w:rPr>
          <w:sz w:val="28"/>
          <w:szCs w:val="28"/>
        </w:rPr>
        <w:t>ние</w:t>
      </w:r>
      <w:r w:rsidRPr="005017EA">
        <w:rPr>
          <w:sz w:val="28"/>
          <w:szCs w:val="28"/>
        </w:rPr>
        <w:t xml:space="preserve"> 1</w:t>
      </w:r>
      <w:r>
        <w:rPr>
          <w:sz w:val="28"/>
          <w:szCs w:val="28"/>
        </w:rPr>
        <w:t>)</w:t>
      </w:r>
      <w:r w:rsidRPr="00E4012B">
        <w:rPr>
          <w:sz w:val="28"/>
          <w:szCs w:val="28"/>
        </w:rPr>
        <w:t xml:space="preserve">. </w:t>
      </w:r>
      <w:proofErr w:type="gramStart"/>
      <w:r w:rsidRPr="00E4012B">
        <w:rPr>
          <w:sz w:val="28"/>
          <w:szCs w:val="28"/>
        </w:rPr>
        <w:t>В о</w:t>
      </w:r>
      <w:r w:rsidRPr="00E4012B">
        <w:rPr>
          <w:sz w:val="28"/>
          <w:szCs w:val="28"/>
        </w:rPr>
        <w:t>т</w:t>
      </w:r>
      <w:r w:rsidRPr="00E4012B">
        <w:rPr>
          <w:sz w:val="28"/>
          <w:szCs w:val="28"/>
        </w:rPr>
        <w:t xml:space="preserve">дельных случаях </w:t>
      </w:r>
      <w:r w:rsidR="003066D3">
        <w:rPr>
          <w:sz w:val="28"/>
          <w:szCs w:val="28"/>
        </w:rPr>
        <w:t>обучающим</w:t>
      </w:r>
      <w:r w:rsidRPr="00E4012B">
        <w:rPr>
          <w:sz w:val="28"/>
          <w:szCs w:val="28"/>
        </w:rPr>
        <w:t>ся</w:t>
      </w:r>
      <w:r w:rsidR="003066D3">
        <w:rPr>
          <w:sz w:val="28"/>
          <w:szCs w:val="28"/>
        </w:rPr>
        <w:t>,</w:t>
      </w:r>
      <w:r w:rsidRPr="00E4012B">
        <w:rPr>
          <w:sz w:val="28"/>
          <w:szCs w:val="28"/>
        </w:rPr>
        <w:t xml:space="preserve"> после предварительного согласования своего в</w:t>
      </w:r>
      <w:r w:rsidRPr="00E4012B">
        <w:rPr>
          <w:sz w:val="28"/>
          <w:szCs w:val="28"/>
        </w:rPr>
        <w:t>ы</w:t>
      </w:r>
      <w:r w:rsidRPr="00E4012B">
        <w:rPr>
          <w:sz w:val="28"/>
          <w:szCs w:val="28"/>
        </w:rPr>
        <w:t>бора с преподавателем</w:t>
      </w:r>
      <w:r w:rsidR="003066D3">
        <w:rPr>
          <w:sz w:val="28"/>
          <w:szCs w:val="28"/>
        </w:rPr>
        <w:t>,</w:t>
      </w:r>
      <w:r w:rsidRPr="00E4012B">
        <w:rPr>
          <w:sz w:val="28"/>
          <w:szCs w:val="28"/>
        </w:rPr>
        <w:t xml:space="preserve"> предоставляется право предложить тему, не включенную в упомянутый п</w:t>
      </w:r>
      <w:r w:rsidRPr="00E4012B">
        <w:rPr>
          <w:sz w:val="28"/>
          <w:szCs w:val="28"/>
        </w:rPr>
        <w:t>е</w:t>
      </w:r>
      <w:r w:rsidRPr="00E4012B">
        <w:rPr>
          <w:sz w:val="28"/>
          <w:szCs w:val="28"/>
        </w:rPr>
        <w:t>речень.</w:t>
      </w:r>
      <w:proofErr w:type="gramEnd"/>
    </w:p>
    <w:p w:rsidR="00534D2B" w:rsidRPr="005017EA" w:rsidRDefault="00534D2B" w:rsidP="00534D2B">
      <w:pPr>
        <w:ind w:firstLine="426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Работа должна содержать теоретический  и практический раздел. </w:t>
      </w:r>
    </w:p>
    <w:p w:rsidR="00534D2B" w:rsidRDefault="00534D2B" w:rsidP="00534D2B">
      <w:pPr>
        <w:ind w:firstLine="426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Исходные данные  для выполнения практическо</w:t>
      </w:r>
      <w:r>
        <w:rPr>
          <w:sz w:val="28"/>
          <w:szCs w:val="28"/>
        </w:rPr>
        <w:t xml:space="preserve">го раздела </w:t>
      </w:r>
      <w:r w:rsidRPr="005017EA">
        <w:rPr>
          <w:sz w:val="28"/>
          <w:szCs w:val="28"/>
        </w:rPr>
        <w:t xml:space="preserve">курсовой работы с описанием методики ее выполнения  представлены в пункте </w:t>
      </w:r>
      <w:r>
        <w:rPr>
          <w:sz w:val="28"/>
          <w:szCs w:val="28"/>
        </w:rPr>
        <w:t>5</w:t>
      </w:r>
      <w:r w:rsidRPr="005017EA">
        <w:rPr>
          <w:sz w:val="28"/>
          <w:szCs w:val="28"/>
        </w:rPr>
        <w:t xml:space="preserve"> данных методич</w:t>
      </w:r>
      <w:r w:rsidRPr="005017EA">
        <w:rPr>
          <w:sz w:val="28"/>
          <w:szCs w:val="28"/>
        </w:rPr>
        <w:t>е</w:t>
      </w:r>
      <w:r w:rsidRPr="005017EA">
        <w:rPr>
          <w:sz w:val="28"/>
          <w:szCs w:val="28"/>
        </w:rPr>
        <w:t>ских указаний.</w:t>
      </w:r>
    </w:p>
    <w:p w:rsidR="00D9630C" w:rsidRDefault="00D9630C" w:rsidP="002D04FE">
      <w:pPr>
        <w:ind w:firstLine="426"/>
        <w:jc w:val="both"/>
        <w:rPr>
          <w:sz w:val="28"/>
          <w:szCs w:val="28"/>
        </w:rPr>
      </w:pPr>
    </w:p>
    <w:p w:rsidR="00EA5DE4" w:rsidRPr="00EA5DE4" w:rsidRDefault="00EA5DE4" w:rsidP="00EA5DE4">
      <w:pPr>
        <w:pStyle w:val="Default"/>
        <w:ind w:firstLine="426"/>
        <w:rPr>
          <w:sz w:val="28"/>
          <w:szCs w:val="28"/>
        </w:rPr>
      </w:pPr>
      <w:r w:rsidRPr="00EA5DE4">
        <w:rPr>
          <w:b/>
          <w:bCs/>
          <w:sz w:val="28"/>
          <w:szCs w:val="28"/>
        </w:rPr>
        <w:t xml:space="preserve">2.2. Подбор и изучение литературы </w:t>
      </w:r>
    </w:p>
    <w:p w:rsidR="00EA5DE4" w:rsidRPr="00EA5DE4" w:rsidRDefault="00EA5DE4" w:rsidP="00EA5DE4">
      <w:pPr>
        <w:pStyle w:val="Default"/>
        <w:ind w:firstLine="426"/>
        <w:jc w:val="both"/>
        <w:rPr>
          <w:sz w:val="28"/>
          <w:szCs w:val="28"/>
        </w:rPr>
      </w:pPr>
      <w:r w:rsidRPr="00EA5DE4">
        <w:rPr>
          <w:sz w:val="28"/>
          <w:szCs w:val="28"/>
        </w:rPr>
        <w:t>После выбора темы необходимо составить список необходимой для курсовой работы литературы, подобрать её и изучить. При составлении библиографического списка рекомендуется пользоваться библиографическими каталогами, тематич</w:t>
      </w:r>
      <w:r w:rsidRPr="00EA5DE4">
        <w:rPr>
          <w:sz w:val="28"/>
          <w:szCs w:val="28"/>
        </w:rPr>
        <w:t>е</w:t>
      </w:r>
      <w:r w:rsidRPr="00EA5DE4">
        <w:rPr>
          <w:sz w:val="28"/>
          <w:szCs w:val="28"/>
        </w:rPr>
        <w:t>скими библиографиями, перечнями статей, опубликованных в журналах, действ</w:t>
      </w:r>
      <w:r w:rsidRPr="00EA5DE4">
        <w:rPr>
          <w:sz w:val="28"/>
          <w:szCs w:val="28"/>
        </w:rPr>
        <w:t>у</w:t>
      </w:r>
      <w:r w:rsidRPr="00EA5DE4">
        <w:rPr>
          <w:sz w:val="28"/>
          <w:szCs w:val="28"/>
        </w:rPr>
        <w:t>ющими нормативными документами. При этом главная задача состоит в том, чт</w:t>
      </w:r>
      <w:r w:rsidRPr="00EA5DE4">
        <w:rPr>
          <w:sz w:val="28"/>
          <w:szCs w:val="28"/>
        </w:rPr>
        <w:t>о</w:t>
      </w:r>
      <w:r w:rsidRPr="00EA5DE4">
        <w:rPr>
          <w:sz w:val="28"/>
          <w:szCs w:val="28"/>
        </w:rPr>
        <w:t>бы из огромной массы литературы отобрать только те издания, в которых освещ</w:t>
      </w:r>
      <w:r w:rsidRPr="00EA5DE4">
        <w:rPr>
          <w:sz w:val="28"/>
          <w:szCs w:val="28"/>
        </w:rPr>
        <w:t>а</w:t>
      </w:r>
      <w:r w:rsidRPr="00EA5DE4">
        <w:rPr>
          <w:sz w:val="28"/>
          <w:szCs w:val="28"/>
        </w:rPr>
        <w:t xml:space="preserve">ются вопросы по выбранной теме курсовой работы. </w:t>
      </w:r>
    </w:p>
    <w:p w:rsidR="00EA5DE4" w:rsidRPr="00EA5DE4" w:rsidRDefault="00EA5DE4" w:rsidP="00EA5DE4">
      <w:pPr>
        <w:pStyle w:val="Default"/>
        <w:ind w:firstLine="426"/>
        <w:jc w:val="both"/>
        <w:rPr>
          <w:sz w:val="28"/>
          <w:szCs w:val="28"/>
        </w:rPr>
      </w:pPr>
      <w:r w:rsidRPr="00EA5DE4">
        <w:rPr>
          <w:sz w:val="28"/>
          <w:szCs w:val="28"/>
        </w:rPr>
        <w:t>Большую помощь в подборе литературы могут оказать справочно-поисковые аппараты библиотек. Речь идет о каталогах, картотеках, библиографических указ</w:t>
      </w:r>
      <w:r w:rsidRPr="00EA5DE4">
        <w:rPr>
          <w:sz w:val="28"/>
          <w:szCs w:val="28"/>
        </w:rPr>
        <w:t>а</w:t>
      </w:r>
      <w:r w:rsidRPr="00EA5DE4">
        <w:rPr>
          <w:sz w:val="28"/>
          <w:szCs w:val="28"/>
        </w:rPr>
        <w:lastRenderedPageBreak/>
        <w:t>телях. Особенно эффективно подобный аппарат действует там, где введены ко</w:t>
      </w:r>
      <w:r w:rsidRPr="00EA5DE4">
        <w:rPr>
          <w:sz w:val="28"/>
          <w:szCs w:val="28"/>
        </w:rPr>
        <w:t>м</w:t>
      </w:r>
      <w:r w:rsidRPr="00EA5DE4">
        <w:rPr>
          <w:sz w:val="28"/>
          <w:szCs w:val="28"/>
        </w:rPr>
        <w:t xml:space="preserve">пьютерные системы хранения и поиска информации. </w:t>
      </w:r>
    </w:p>
    <w:p w:rsidR="00EA5DE4" w:rsidRPr="00EA5DE4" w:rsidRDefault="00EA5DE4" w:rsidP="00EA5DE4">
      <w:pPr>
        <w:pStyle w:val="Default"/>
        <w:ind w:firstLine="426"/>
        <w:jc w:val="both"/>
        <w:rPr>
          <w:sz w:val="28"/>
          <w:szCs w:val="28"/>
        </w:rPr>
      </w:pPr>
      <w:r w:rsidRPr="00EA5DE4">
        <w:rPr>
          <w:sz w:val="28"/>
          <w:szCs w:val="28"/>
        </w:rPr>
        <w:t xml:space="preserve">Определенное подспорье в подборе необходимой литературы может оказать список литературы, помещенный в данных методических рекомендациях. </w:t>
      </w:r>
    </w:p>
    <w:p w:rsidR="00EA5DE4" w:rsidRPr="00EA5DE4" w:rsidRDefault="00EA5DE4" w:rsidP="00EA5DE4">
      <w:pPr>
        <w:ind w:firstLine="426"/>
        <w:jc w:val="both"/>
        <w:rPr>
          <w:sz w:val="28"/>
          <w:szCs w:val="28"/>
        </w:rPr>
      </w:pPr>
      <w:r w:rsidRPr="00EA5DE4">
        <w:rPr>
          <w:sz w:val="28"/>
          <w:szCs w:val="28"/>
        </w:rPr>
        <w:t>При изучении литературы можно рекомендовать выписывать из нормативных документов, книг и статей основные положения, теоретические выводы, определ</w:t>
      </w:r>
      <w:r w:rsidRPr="00EA5DE4">
        <w:rPr>
          <w:sz w:val="28"/>
          <w:szCs w:val="28"/>
        </w:rPr>
        <w:t>е</w:t>
      </w:r>
      <w:r w:rsidRPr="00EA5DE4">
        <w:rPr>
          <w:sz w:val="28"/>
          <w:szCs w:val="28"/>
        </w:rPr>
        <w:t>ния, доказательства, статистические данные, соответствующие тематике выполн</w:t>
      </w:r>
      <w:r w:rsidRPr="00EA5DE4">
        <w:rPr>
          <w:sz w:val="28"/>
          <w:szCs w:val="28"/>
        </w:rPr>
        <w:t>я</w:t>
      </w:r>
      <w:r w:rsidRPr="00EA5DE4">
        <w:rPr>
          <w:sz w:val="28"/>
          <w:szCs w:val="28"/>
        </w:rPr>
        <w:t>емой курсовой работы.</w:t>
      </w:r>
    </w:p>
    <w:p w:rsidR="00EA5DE4" w:rsidRPr="00EA5DE4" w:rsidRDefault="00EA5DE4" w:rsidP="00EA5DE4">
      <w:pPr>
        <w:pStyle w:val="Default"/>
        <w:ind w:firstLine="426"/>
        <w:jc w:val="both"/>
        <w:rPr>
          <w:sz w:val="28"/>
          <w:szCs w:val="28"/>
        </w:rPr>
      </w:pPr>
      <w:r w:rsidRPr="00EA5DE4">
        <w:rPr>
          <w:sz w:val="28"/>
          <w:szCs w:val="28"/>
        </w:rPr>
        <w:t xml:space="preserve">Для написания курсовой работы нужны не только литературные источники, но и фактические и статистические материалы, используя которые можно сделать обоснованные выводы о происходящих экономических явлениях и процессах, о закономерностях и тенденциях развития объекта исследования. </w:t>
      </w:r>
    </w:p>
    <w:p w:rsidR="00EA5DE4" w:rsidRPr="00EA5DE4" w:rsidRDefault="00EA5DE4" w:rsidP="00EA5DE4">
      <w:pPr>
        <w:pStyle w:val="Default"/>
        <w:ind w:firstLine="426"/>
        <w:jc w:val="both"/>
        <w:rPr>
          <w:sz w:val="28"/>
          <w:szCs w:val="28"/>
        </w:rPr>
      </w:pPr>
      <w:r w:rsidRPr="00EA5DE4">
        <w:rPr>
          <w:sz w:val="28"/>
          <w:szCs w:val="28"/>
        </w:rPr>
        <w:t>К сбору фактического материала необходимо подходить внимательно, вып</w:t>
      </w:r>
      <w:r w:rsidRPr="00EA5DE4">
        <w:rPr>
          <w:sz w:val="28"/>
          <w:szCs w:val="28"/>
        </w:rPr>
        <w:t>и</w:t>
      </w:r>
      <w:r w:rsidRPr="00EA5DE4">
        <w:rPr>
          <w:sz w:val="28"/>
          <w:szCs w:val="28"/>
        </w:rPr>
        <w:t>сывая только те важные, типичные и сопоставимые данные, которые имеют пр</w:t>
      </w:r>
      <w:r w:rsidRPr="00EA5DE4">
        <w:rPr>
          <w:sz w:val="28"/>
          <w:szCs w:val="28"/>
        </w:rPr>
        <w:t>я</w:t>
      </w:r>
      <w:r w:rsidRPr="00EA5DE4">
        <w:rPr>
          <w:sz w:val="28"/>
          <w:szCs w:val="28"/>
        </w:rPr>
        <w:t xml:space="preserve">мое отношение к теме и помогают ее раскрытию. </w:t>
      </w:r>
    </w:p>
    <w:p w:rsidR="00EA5DE4" w:rsidRPr="00EA5DE4" w:rsidRDefault="00EA5DE4" w:rsidP="00EA5DE4">
      <w:pPr>
        <w:pStyle w:val="Default"/>
        <w:ind w:firstLine="426"/>
        <w:jc w:val="both"/>
        <w:rPr>
          <w:sz w:val="28"/>
          <w:szCs w:val="28"/>
        </w:rPr>
      </w:pPr>
      <w:r w:rsidRPr="00EA5DE4">
        <w:rPr>
          <w:sz w:val="28"/>
          <w:szCs w:val="28"/>
        </w:rPr>
        <w:t>Источником получения статистических и фактических данных могут быть З</w:t>
      </w:r>
      <w:r w:rsidRPr="00EA5DE4">
        <w:rPr>
          <w:sz w:val="28"/>
          <w:szCs w:val="28"/>
        </w:rPr>
        <w:t>а</w:t>
      </w:r>
      <w:r w:rsidRPr="00EA5DE4">
        <w:rPr>
          <w:sz w:val="28"/>
          <w:szCs w:val="28"/>
        </w:rPr>
        <w:t>коны Республики Беларусь, Указы Президента Республики Беларусь, Правител</w:t>
      </w:r>
      <w:r w:rsidRPr="00EA5DE4">
        <w:rPr>
          <w:sz w:val="28"/>
          <w:szCs w:val="28"/>
        </w:rPr>
        <w:t>ь</w:t>
      </w:r>
      <w:r w:rsidRPr="00EA5DE4">
        <w:rPr>
          <w:sz w:val="28"/>
          <w:szCs w:val="28"/>
        </w:rPr>
        <w:t>ственные постановления и решения, статистические сборники и справочники, п</w:t>
      </w:r>
      <w:r w:rsidRPr="00EA5DE4">
        <w:rPr>
          <w:sz w:val="28"/>
          <w:szCs w:val="28"/>
        </w:rPr>
        <w:t>е</w:t>
      </w:r>
      <w:r w:rsidRPr="00EA5DE4">
        <w:rPr>
          <w:sz w:val="28"/>
          <w:szCs w:val="28"/>
        </w:rPr>
        <w:t>риодические издания и приложения к ним, различные информационные бюллет</w:t>
      </w:r>
      <w:r w:rsidRPr="00EA5DE4">
        <w:rPr>
          <w:sz w:val="28"/>
          <w:szCs w:val="28"/>
        </w:rPr>
        <w:t>е</w:t>
      </w:r>
      <w:r w:rsidRPr="00EA5DE4">
        <w:rPr>
          <w:sz w:val="28"/>
          <w:szCs w:val="28"/>
        </w:rPr>
        <w:t xml:space="preserve">ни по экономическим вопросам, отчетные данные предприятий и др. </w:t>
      </w:r>
    </w:p>
    <w:p w:rsidR="00EA5DE4" w:rsidRPr="00EA5DE4" w:rsidRDefault="00EA5DE4" w:rsidP="00EA5DE4">
      <w:pPr>
        <w:pStyle w:val="Default"/>
        <w:ind w:firstLine="426"/>
        <w:jc w:val="both"/>
        <w:rPr>
          <w:sz w:val="28"/>
          <w:szCs w:val="28"/>
        </w:rPr>
      </w:pPr>
      <w:r w:rsidRPr="00EA5DE4">
        <w:rPr>
          <w:sz w:val="28"/>
          <w:szCs w:val="28"/>
        </w:rPr>
        <w:t>При обработке фактического и статистического материала необходимо собл</w:t>
      </w:r>
      <w:r w:rsidRPr="00EA5DE4">
        <w:rPr>
          <w:sz w:val="28"/>
          <w:szCs w:val="28"/>
        </w:rPr>
        <w:t>ю</w:t>
      </w:r>
      <w:r w:rsidRPr="00EA5DE4">
        <w:rPr>
          <w:sz w:val="28"/>
          <w:szCs w:val="28"/>
        </w:rPr>
        <w:t xml:space="preserve">дать </w:t>
      </w:r>
      <w:r w:rsidRPr="00EA5DE4">
        <w:rPr>
          <w:b/>
          <w:bCs/>
          <w:i/>
          <w:iCs/>
          <w:sz w:val="28"/>
          <w:szCs w:val="28"/>
        </w:rPr>
        <w:t>следующие правила</w:t>
      </w:r>
      <w:r w:rsidRPr="00EA5DE4">
        <w:rPr>
          <w:sz w:val="28"/>
          <w:szCs w:val="28"/>
        </w:rPr>
        <w:t xml:space="preserve">: </w:t>
      </w:r>
    </w:p>
    <w:p w:rsidR="00EA5DE4" w:rsidRPr="00EA5DE4" w:rsidRDefault="00EA5DE4" w:rsidP="00A9127F">
      <w:pPr>
        <w:pStyle w:val="Default"/>
        <w:numPr>
          <w:ilvl w:val="0"/>
          <w:numId w:val="9"/>
        </w:numPr>
        <w:jc w:val="both"/>
        <w:rPr>
          <w:color w:val="auto"/>
          <w:sz w:val="28"/>
          <w:szCs w:val="28"/>
        </w:rPr>
      </w:pPr>
      <w:r w:rsidRPr="00EA5DE4">
        <w:rPr>
          <w:sz w:val="28"/>
          <w:szCs w:val="28"/>
        </w:rPr>
        <w:t>данные следует приводить к абсолютным или относительным показат</w:t>
      </w:r>
      <w:r w:rsidRPr="00EA5DE4">
        <w:rPr>
          <w:sz w:val="28"/>
          <w:szCs w:val="28"/>
        </w:rPr>
        <w:t>е</w:t>
      </w:r>
      <w:r w:rsidRPr="00EA5DE4">
        <w:rPr>
          <w:sz w:val="28"/>
          <w:szCs w:val="28"/>
        </w:rPr>
        <w:t xml:space="preserve">лям и сравнивать их только в одинаковом измерении; </w:t>
      </w:r>
    </w:p>
    <w:p w:rsidR="00D21E06" w:rsidRDefault="00EA5DE4" w:rsidP="00A9127F">
      <w:pPr>
        <w:pStyle w:val="Default"/>
        <w:numPr>
          <w:ilvl w:val="0"/>
          <w:numId w:val="9"/>
        </w:numPr>
        <w:spacing w:after="9"/>
        <w:jc w:val="both"/>
        <w:rPr>
          <w:color w:val="auto"/>
          <w:sz w:val="28"/>
          <w:szCs w:val="28"/>
        </w:rPr>
      </w:pPr>
      <w:r w:rsidRPr="00D21E06">
        <w:rPr>
          <w:color w:val="auto"/>
          <w:sz w:val="28"/>
          <w:szCs w:val="28"/>
        </w:rPr>
        <w:t>для доказательства определенной закономерности или тенденции нео</w:t>
      </w:r>
      <w:r w:rsidRPr="00D21E06">
        <w:rPr>
          <w:color w:val="auto"/>
          <w:sz w:val="28"/>
          <w:szCs w:val="28"/>
        </w:rPr>
        <w:t>б</w:t>
      </w:r>
      <w:r w:rsidRPr="00D21E06">
        <w:rPr>
          <w:color w:val="auto"/>
          <w:sz w:val="28"/>
          <w:szCs w:val="28"/>
        </w:rPr>
        <w:t xml:space="preserve">ходимо приводить не одну, а ряд цифр за несколько лет, которые полнее раскрыли бы сущность изучаемого явления; </w:t>
      </w:r>
    </w:p>
    <w:p w:rsidR="00EA5DE4" w:rsidRPr="00D21E06" w:rsidRDefault="00EA5DE4" w:rsidP="00A9127F">
      <w:pPr>
        <w:pStyle w:val="Default"/>
        <w:numPr>
          <w:ilvl w:val="0"/>
          <w:numId w:val="9"/>
        </w:numPr>
        <w:spacing w:after="9"/>
        <w:jc w:val="both"/>
        <w:rPr>
          <w:color w:val="auto"/>
          <w:sz w:val="28"/>
          <w:szCs w:val="28"/>
        </w:rPr>
      </w:pPr>
      <w:r w:rsidRPr="00D21E06">
        <w:rPr>
          <w:color w:val="auto"/>
          <w:sz w:val="28"/>
          <w:szCs w:val="28"/>
        </w:rPr>
        <w:t>для наглядности цифровые данные могут быть сведены в таблицы; а те</w:t>
      </w:r>
      <w:r w:rsidRPr="00D21E06">
        <w:rPr>
          <w:color w:val="auto"/>
          <w:sz w:val="28"/>
          <w:szCs w:val="28"/>
        </w:rPr>
        <w:t>н</w:t>
      </w:r>
      <w:r w:rsidRPr="00D21E06">
        <w:rPr>
          <w:color w:val="auto"/>
          <w:sz w:val="28"/>
          <w:szCs w:val="28"/>
        </w:rPr>
        <w:t>денции и закономерности, выявленные в процессе их изучения, прои</w:t>
      </w:r>
      <w:r w:rsidRPr="00D21E06">
        <w:rPr>
          <w:color w:val="auto"/>
          <w:sz w:val="28"/>
          <w:szCs w:val="28"/>
        </w:rPr>
        <w:t>л</w:t>
      </w:r>
      <w:r w:rsidRPr="00D21E06">
        <w:rPr>
          <w:color w:val="auto"/>
          <w:sz w:val="28"/>
          <w:szCs w:val="28"/>
        </w:rPr>
        <w:t xml:space="preserve">люстрированы диаграммами и графиками. </w:t>
      </w:r>
    </w:p>
    <w:p w:rsidR="00EA5DE4" w:rsidRDefault="00EA5DE4" w:rsidP="00EA5DE4">
      <w:pPr>
        <w:ind w:firstLine="426"/>
        <w:jc w:val="both"/>
        <w:rPr>
          <w:sz w:val="28"/>
          <w:szCs w:val="28"/>
        </w:rPr>
      </w:pPr>
      <w:r w:rsidRPr="00EA5DE4">
        <w:rPr>
          <w:sz w:val="28"/>
          <w:szCs w:val="28"/>
        </w:rPr>
        <w:t>В то же время, следует помнить, что курсовая работа не должна быть перегр</w:t>
      </w:r>
      <w:r w:rsidRPr="00EA5DE4">
        <w:rPr>
          <w:sz w:val="28"/>
          <w:szCs w:val="28"/>
        </w:rPr>
        <w:t>у</w:t>
      </w:r>
      <w:r w:rsidRPr="00EA5DE4">
        <w:rPr>
          <w:sz w:val="28"/>
          <w:szCs w:val="28"/>
        </w:rPr>
        <w:t>жена фактическими и статистическими данными. Необходимо стремиться к тому, чтобы эти данные были новейшими, типичными, убедительными, и их было н</w:t>
      </w:r>
      <w:r w:rsidRPr="00EA5DE4">
        <w:rPr>
          <w:sz w:val="28"/>
          <w:szCs w:val="28"/>
        </w:rPr>
        <w:t>е</w:t>
      </w:r>
      <w:r w:rsidRPr="00EA5DE4">
        <w:rPr>
          <w:sz w:val="28"/>
          <w:szCs w:val="28"/>
        </w:rPr>
        <w:t>много.</w:t>
      </w:r>
    </w:p>
    <w:p w:rsidR="00D21E06" w:rsidRPr="00EA5DE4" w:rsidRDefault="00D21E06" w:rsidP="00EA5DE4">
      <w:pPr>
        <w:ind w:firstLine="426"/>
        <w:jc w:val="both"/>
        <w:rPr>
          <w:sz w:val="28"/>
          <w:szCs w:val="28"/>
        </w:rPr>
      </w:pPr>
    </w:p>
    <w:p w:rsidR="00D21E06" w:rsidRPr="00D21E06" w:rsidRDefault="00D21E06" w:rsidP="00D21E06">
      <w:pPr>
        <w:pStyle w:val="Default"/>
        <w:ind w:firstLine="426"/>
        <w:rPr>
          <w:sz w:val="28"/>
          <w:szCs w:val="28"/>
        </w:rPr>
      </w:pPr>
      <w:r w:rsidRPr="00D21E06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>3</w:t>
      </w:r>
      <w:r w:rsidRPr="00D21E06">
        <w:rPr>
          <w:b/>
          <w:bCs/>
          <w:sz w:val="28"/>
          <w:szCs w:val="28"/>
        </w:rPr>
        <w:t xml:space="preserve">. Составление плана работы </w:t>
      </w:r>
    </w:p>
    <w:p w:rsidR="002254EB" w:rsidRDefault="00D21E06" w:rsidP="002254EB">
      <w:pPr>
        <w:ind w:firstLine="426"/>
        <w:jc w:val="both"/>
        <w:rPr>
          <w:sz w:val="28"/>
          <w:szCs w:val="28"/>
        </w:rPr>
      </w:pPr>
      <w:r w:rsidRPr="00D21E06">
        <w:rPr>
          <w:sz w:val="28"/>
          <w:szCs w:val="28"/>
        </w:rPr>
        <w:t xml:space="preserve">После подбора и изучения литературы, фактических и статистических данных по исследуемой теме </w:t>
      </w:r>
      <w:r w:rsidR="003066D3">
        <w:rPr>
          <w:sz w:val="28"/>
          <w:szCs w:val="28"/>
        </w:rPr>
        <w:t>об</w:t>
      </w:r>
      <w:r w:rsidRPr="00D21E06">
        <w:rPr>
          <w:sz w:val="28"/>
          <w:szCs w:val="28"/>
        </w:rPr>
        <w:t>уча</w:t>
      </w:r>
      <w:r w:rsidR="003066D3">
        <w:rPr>
          <w:sz w:val="28"/>
          <w:szCs w:val="28"/>
        </w:rPr>
        <w:t>ю</w:t>
      </w:r>
      <w:r w:rsidRPr="00D21E06">
        <w:rPr>
          <w:sz w:val="28"/>
          <w:szCs w:val="28"/>
        </w:rPr>
        <w:t>щиеся должны составить план курсовой работы, пр</w:t>
      </w:r>
      <w:r w:rsidRPr="00D21E06">
        <w:rPr>
          <w:sz w:val="28"/>
          <w:szCs w:val="28"/>
        </w:rPr>
        <w:t>и</w:t>
      </w:r>
      <w:r w:rsidRPr="00D21E06">
        <w:rPr>
          <w:sz w:val="28"/>
          <w:szCs w:val="28"/>
        </w:rPr>
        <w:t>званный способствовать более полному раскрытию его основных вопросов.</w:t>
      </w:r>
    </w:p>
    <w:p w:rsidR="002254EB" w:rsidRPr="00D21E06" w:rsidRDefault="002254EB" w:rsidP="002254EB">
      <w:pPr>
        <w:ind w:firstLine="426"/>
        <w:jc w:val="both"/>
        <w:rPr>
          <w:sz w:val="28"/>
          <w:szCs w:val="28"/>
        </w:rPr>
      </w:pPr>
      <w:r w:rsidRPr="00D21E06">
        <w:rPr>
          <w:sz w:val="28"/>
          <w:szCs w:val="28"/>
        </w:rPr>
        <w:t xml:space="preserve">Составленный план работы представляется для согласования преподавателю. В приложении </w:t>
      </w:r>
      <w:r w:rsidRPr="00D21E06">
        <w:rPr>
          <w:i/>
          <w:iCs/>
          <w:sz w:val="28"/>
          <w:szCs w:val="28"/>
        </w:rPr>
        <w:t xml:space="preserve">2 </w:t>
      </w:r>
      <w:r w:rsidRPr="00D21E06">
        <w:rPr>
          <w:sz w:val="28"/>
          <w:szCs w:val="28"/>
        </w:rPr>
        <w:t>приведен образец плана (содержания) курсовой работы.</w:t>
      </w:r>
    </w:p>
    <w:p w:rsidR="00D21E06" w:rsidRPr="005017EA" w:rsidRDefault="00D21E06" w:rsidP="00D21E06">
      <w:pPr>
        <w:ind w:firstLine="708"/>
        <w:rPr>
          <w:sz w:val="28"/>
          <w:szCs w:val="28"/>
        </w:rPr>
      </w:pPr>
      <w:r w:rsidRPr="005017EA">
        <w:rPr>
          <w:sz w:val="28"/>
          <w:szCs w:val="28"/>
        </w:rPr>
        <w:t>Курсовая работа должна содержать:</w:t>
      </w:r>
    </w:p>
    <w:p w:rsidR="00D21E06" w:rsidRPr="005017EA" w:rsidRDefault="00D21E06" w:rsidP="00A9127F">
      <w:pPr>
        <w:numPr>
          <w:ilvl w:val="0"/>
          <w:numId w:val="6"/>
        </w:numPr>
        <w:rPr>
          <w:sz w:val="28"/>
          <w:szCs w:val="28"/>
        </w:rPr>
      </w:pPr>
      <w:r w:rsidRPr="005017EA">
        <w:rPr>
          <w:sz w:val="28"/>
          <w:szCs w:val="28"/>
        </w:rPr>
        <w:t>титульный лист</w:t>
      </w:r>
      <w:r w:rsidR="002D04FE">
        <w:rPr>
          <w:sz w:val="28"/>
          <w:szCs w:val="28"/>
        </w:rPr>
        <w:t xml:space="preserve"> (см. Приложение 3)</w:t>
      </w:r>
      <w:r w:rsidRPr="005017EA">
        <w:rPr>
          <w:sz w:val="28"/>
          <w:szCs w:val="28"/>
        </w:rPr>
        <w:t>,</w:t>
      </w:r>
    </w:p>
    <w:p w:rsidR="00D21E06" w:rsidRPr="005017EA" w:rsidRDefault="00D21E06" w:rsidP="00A9127F">
      <w:pPr>
        <w:numPr>
          <w:ilvl w:val="0"/>
          <w:numId w:val="6"/>
        </w:numPr>
        <w:rPr>
          <w:sz w:val="28"/>
          <w:szCs w:val="28"/>
        </w:rPr>
      </w:pPr>
      <w:r w:rsidRPr="005017EA">
        <w:rPr>
          <w:sz w:val="28"/>
          <w:szCs w:val="28"/>
        </w:rPr>
        <w:t>содержание,</w:t>
      </w:r>
    </w:p>
    <w:p w:rsidR="00D21E06" w:rsidRPr="005017EA" w:rsidRDefault="00D21E06" w:rsidP="00A9127F">
      <w:pPr>
        <w:numPr>
          <w:ilvl w:val="0"/>
          <w:numId w:val="6"/>
        </w:numPr>
        <w:rPr>
          <w:sz w:val="28"/>
          <w:szCs w:val="28"/>
        </w:rPr>
      </w:pPr>
      <w:r w:rsidRPr="005017EA">
        <w:rPr>
          <w:sz w:val="28"/>
          <w:szCs w:val="28"/>
        </w:rPr>
        <w:t xml:space="preserve">введение, </w:t>
      </w:r>
    </w:p>
    <w:p w:rsidR="00D21E06" w:rsidRPr="005017EA" w:rsidRDefault="00D21E06" w:rsidP="00A9127F">
      <w:pPr>
        <w:numPr>
          <w:ilvl w:val="0"/>
          <w:numId w:val="6"/>
        </w:numPr>
        <w:rPr>
          <w:sz w:val="28"/>
          <w:szCs w:val="28"/>
        </w:rPr>
      </w:pPr>
      <w:r w:rsidRPr="005017EA">
        <w:rPr>
          <w:sz w:val="28"/>
          <w:szCs w:val="28"/>
        </w:rPr>
        <w:t>теоретическую часть,</w:t>
      </w:r>
    </w:p>
    <w:p w:rsidR="00D21E06" w:rsidRPr="005017EA" w:rsidRDefault="00D21E06" w:rsidP="00A9127F">
      <w:pPr>
        <w:numPr>
          <w:ilvl w:val="0"/>
          <w:numId w:val="6"/>
        </w:numPr>
        <w:rPr>
          <w:sz w:val="28"/>
          <w:szCs w:val="28"/>
        </w:rPr>
      </w:pPr>
      <w:r w:rsidRPr="005017EA">
        <w:rPr>
          <w:sz w:val="28"/>
          <w:szCs w:val="28"/>
        </w:rPr>
        <w:t>практическую часть,</w:t>
      </w:r>
    </w:p>
    <w:p w:rsidR="00D21E06" w:rsidRPr="005017EA" w:rsidRDefault="00D21E06" w:rsidP="00A9127F">
      <w:pPr>
        <w:numPr>
          <w:ilvl w:val="0"/>
          <w:numId w:val="6"/>
        </w:numPr>
        <w:rPr>
          <w:sz w:val="28"/>
          <w:szCs w:val="28"/>
        </w:rPr>
      </w:pPr>
      <w:r w:rsidRPr="005017EA">
        <w:rPr>
          <w:sz w:val="28"/>
          <w:szCs w:val="28"/>
        </w:rPr>
        <w:lastRenderedPageBreak/>
        <w:t xml:space="preserve">заключение, </w:t>
      </w:r>
    </w:p>
    <w:p w:rsidR="00D21E06" w:rsidRPr="005017EA" w:rsidRDefault="00D21E06" w:rsidP="00A9127F">
      <w:pPr>
        <w:numPr>
          <w:ilvl w:val="0"/>
          <w:numId w:val="6"/>
        </w:numPr>
        <w:rPr>
          <w:sz w:val="28"/>
          <w:szCs w:val="28"/>
        </w:rPr>
      </w:pPr>
      <w:r w:rsidRPr="005017EA">
        <w:rPr>
          <w:sz w:val="28"/>
          <w:szCs w:val="28"/>
        </w:rPr>
        <w:t>список используемой литературы</w:t>
      </w:r>
      <w:r w:rsidR="001B7B4B">
        <w:rPr>
          <w:sz w:val="28"/>
          <w:szCs w:val="28"/>
        </w:rPr>
        <w:t xml:space="preserve"> (см. Приложение 4)</w:t>
      </w:r>
      <w:r w:rsidRPr="005017EA">
        <w:rPr>
          <w:sz w:val="28"/>
          <w:szCs w:val="28"/>
        </w:rPr>
        <w:t>,</w:t>
      </w:r>
    </w:p>
    <w:p w:rsidR="00D21E06" w:rsidRDefault="00D21E06" w:rsidP="00A9127F">
      <w:pPr>
        <w:numPr>
          <w:ilvl w:val="0"/>
          <w:numId w:val="6"/>
        </w:numPr>
        <w:rPr>
          <w:sz w:val="28"/>
          <w:szCs w:val="28"/>
        </w:rPr>
      </w:pPr>
      <w:r w:rsidRPr="005017EA">
        <w:rPr>
          <w:sz w:val="28"/>
          <w:szCs w:val="28"/>
        </w:rPr>
        <w:t>приложения (в случае необходимости).</w:t>
      </w:r>
    </w:p>
    <w:p w:rsidR="00EA5DE4" w:rsidRDefault="00EA5DE4" w:rsidP="00D21E06">
      <w:pPr>
        <w:ind w:firstLine="426"/>
        <w:jc w:val="both"/>
        <w:rPr>
          <w:sz w:val="28"/>
          <w:szCs w:val="28"/>
        </w:rPr>
      </w:pPr>
    </w:p>
    <w:p w:rsidR="00C20D90" w:rsidRDefault="00C20D90" w:rsidP="00C20D90">
      <w:pPr>
        <w:ind w:firstLine="426"/>
        <w:jc w:val="center"/>
        <w:rPr>
          <w:b/>
          <w:sz w:val="28"/>
          <w:szCs w:val="28"/>
        </w:rPr>
      </w:pPr>
      <w:r w:rsidRPr="00C20D90">
        <w:rPr>
          <w:b/>
          <w:sz w:val="28"/>
          <w:szCs w:val="28"/>
        </w:rPr>
        <w:t>3. Написание курсовой работы</w:t>
      </w:r>
    </w:p>
    <w:p w:rsidR="00C20D90" w:rsidRPr="00C20D90" w:rsidRDefault="00C20D90" w:rsidP="00C20D90">
      <w:pPr>
        <w:ind w:firstLine="426"/>
        <w:jc w:val="center"/>
        <w:rPr>
          <w:b/>
          <w:sz w:val="28"/>
          <w:szCs w:val="28"/>
        </w:rPr>
      </w:pPr>
    </w:p>
    <w:p w:rsidR="00C20D90" w:rsidRPr="00C20D90" w:rsidRDefault="00C20D90" w:rsidP="00C20D90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C20D90">
        <w:rPr>
          <w:sz w:val="28"/>
          <w:szCs w:val="28"/>
        </w:rPr>
        <w:t>После того, как подобрана и изучена литература, отобран и соответству</w:t>
      </w:r>
      <w:r w:rsidRPr="00C20D90">
        <w:rPr>
          <w:sz w:val="28"/>
          <w:szCs w:val="28"/>
        </w:rPr>
        <w:t>ю</w:t>
      </w:r>
      <w:r w:rsidRPr="00C20D90">
        <w:rPr>
          <w:sz w:val="28"/>
          <w:szCs w:val="28"/>
        </w:rPr>
        <w:t xml:space="preserve">щим образом обработан конкретный цифровой материал, составлен план, </w:t>
      </w:r>
      <w:r w:rsidR="003066D3">
        <w:rPr>
          <w:sz w:val="28"/>
          <w:szCs w:val="28"/>
        </w:rPr>
        <w:t>обу</w:t>
      </w:r>
      <w:r w:rsidRPr="00C20D90">
        <w:rPr>
          <w:sz w:val="28"/>
          <w:szCs w:val="28"/>
        </w:rPr>
        <w:t>ч</w:t>
      </w:r>
      <w:r w:rsidRPr="00C20D90">
        <w:rPr>
          <w:sz w:val="28"/>
          <w:szCs w:val="28"/>
        </w:rPr>
        <w:t>а</w:t>
      </w:r>
      <w:r w:rsidR="003066D3">
        <w:rPr>
          <w:sz w:val="28"/>
          <w:szCs w:val="28"/>
        </w:rPr>
        <w:t>ю</w:t>
      </w:r>
      <w:r w:rsidRPr="00C20D90">
        <w:rPr>
          <w:sz w:val="28"/>
          <w:szCs w:val="28"/>
        </w:rPr>
        <w:t xml:space="preserve">щиеся могут приступать к написанию курсовой работы. </w:t>
      </w:r>
      <w:proofErr w:type="gramEnd"/>
    </w:p>
    <w:p w:rsidR="00C20D90" w:rsidRPr="00C20D90" w:rsidRDefault="00C20D90" w:rsidP="00C20D90">
      <w:pPr>
        <w:pStyle w:val="Default"/>
        <w:ind w:firstLine="709"/>
        <w:jc w:val="both"/>
        <w:rPr>
          <w:sz w:val="28"/>
          <w:szCs w:val="28"/>
        </w:rPr>
      </w:pPr>
      <w:r w:rsidRPr="00C20D90">
        <w:rPr>
          <w:sz w:val="28"/>
          <w:szCs w:val="28"/>
        </w:rPr>
        <w:t xml:space="preserve">Этот процесс начинается </w:t>
      </w:r>
      <w:r w:rsidRPr="003066D3">
        <w:rPr>
          <w:b/>
          <w:color w:val="FF0000"/>
          <w:sz w:val="28"/>
          <w:szCs w:val="28"/>
        </w:rPr>
        <w:t>с введения</w:t>
      </w:r>
      <w:r w:rsidRPr="00C20D90">
        <w:rPr>
          <w:sz w:val="28"/>
          <w:szCs w:val="28"/>
        </w:rPr>
        <w:t>, в котором автор должен кратко отр</w:t>
      </w:r>
      <w:r w:rsidRPr="00C20D90">
        <w:rPr>
          <w:sz w:val="28"/>
          <w:szCs w:val="28"/>
        </w:rPr>
        <w:t>а</w:t>
      </w:r>
      <w:r w:rsidRPr="00C20D90">
        <w:rPr>
          <w:sz w:val="28"/>
          <w:szCs w:val="28"/>
        </w:rPr>
        <w:t xml:space="preserve">зить особенности современного этапа развития экономики в Республике Беларусь, охарактеризовать современное состояние исследуемой проблемы, а также </w:t>
      </w:r>
      <w:r w:rsidRPr="00C20D90">
        <w:rPr>
          <w:b/>
          <w:sz w:val="28"/>
          <w:szCs w:val="28"/>
          <w:u w:val="single"/>
        </w:rPr>
        <w:t>цель</w:t>
      </w:r>
      <w:r w:rsidRPr="00C20D90">
        <w:rPr>
          <w:sz w:val="28"/>
          <w:szCs w:val="28"/>
        </w:rPr>
        <w:t xml:space="preserve"> работы. Во введении следует четко сформулировать, в чем заключается </w:t>
      </w:r>
      <w:r w:rsidRPr="00C20D90">
        <w:rPr>
          <w:b/>
          <w:sz w:val="28"/>
          <w:szCs w:val="28"/>
          <w:u w:val="single"/>
        </w:rPr>
        <w:t>новизна и актуальность</w:t>
      </w:r>
      <w:r w:rsidRPr="00C20D90">
        <w:rPr>
          <w:sz w:val="28"/>
          <w:szCs w:val="28"/>
        </w:rPr>
        <w:t xml:space="preserve"> работы и обосновать по существу необходимость ее проведения, определить конкретные </w:t>
      </w:r>
      <w:r w:rsidRPr="00C20D90">
        <w:rPr>
          <w:b/>
          <w:sz w:val="28"/>
          <w:szCs w:val="28"/>
          <w:u w:val="single"/>
        </w:rPr>
        <w:t>задачи</w:t>
      </w:r>
      <w:r w:rsidRPr="00C20D90">
        <w:rPr>
          <w:sz w:val="28"/>
          <w:szCs w:val="28"/>
        </w:rPr>
        <w:t xml:space="preserve"> работы. Введение должно быть кратким (1-2 стр</w:t>
      </w:r>
      <w:r w:rsidRPr="00C20D90">
        <w:rPr>
          <w:sz w:val="28"/>
          <w:szCs w:val="28"/>
        </w:rPr>
        <w:t>а</w:t>
      </w:r>
      <w:r w:rsidRPr="00C20D90">
        <w:rPr>
          <w:sz w:val="28"/>
          <w:szCs w:val="28"/>
        </w:rPr>
        <w:t xml:space="preserve">ницы). </w:t>
      </w:r>
    </w:p>
    <w:p w:rsidR="0006627D" w:rsidRDefault="00C20D90" w:rsidP="0006627D">
      <w:pPr>
        <w:ind w:firstLine="709"/>
        <w:jc w:val="both"/>
        <w:rPr>
          <w:sz w:val="28"/>
          <w:szCs w:val="28"/>
        </w:rPr>
      </w:pPr>
      <w:r w:rsidRPr="003066D3">
        <w:rPr>
          <w:b/>
          <w:color w:val="FF0000"/>
          <w:sz w:val="28"/>
          <w:szCs w:val="28"/>
        </w:rPr>
        <w:t>В основной части</w:t>
      </w:r>
      <w:r w:rsidRPr="00C20D90">
        <w:rPr>
          <w:sz w:val="28"/>
          <w:szCs w:val="28"/>
        </w:rPr>
        <w:t xml:space="preserve"> излагается суть темы. При этом </w:t>
      </w:r>
      <w:r w:rsidR="003066D3">
        <w:rPr>
          <w:sz w:val="28"/>
          <w:szCs w:val="28"/>
        </w:rPr>
        <w:t>об</w:t>
      </w:r>
      <w:r w:rsidRPr="00C20D90">
        <w:rPr>
          <w:sz w:val="28"/>
          <w:szCs w:val="28"/>
        </w:rPr>
        <w:t>уча</w:t>
      </w:r>
      <w:r w:rsidR="003066D3">
        <w:rPr>
          <w:sz w:val="28"/>
          <w:szCs w:val="28"/>
        </w:rPr>
        <w:t>ю</w:t>
      </w:r>
      <w:r w:rsidRPr="00C20D90">
        <w:rPr>
          <w:sz w:val="28"/>
          <w:szCs w:val="28"/>
        </w:rPr>
        <w:t>щиеся должны проявить умение самостоятельно мыслить, анализировать сведения и данные, п</w:t>
      </w:r>
      <w:r w:rsidRPr="00C20D90">
        <w:rPr>
          <w:sz w:val="28"/>
          <w:szCs w:val="28"/>
        </w:rPr>
        <w:t>о</w:t>
      </w:r>
      <w:r w:rsidRPr="00C20D90">
        <w:rPr>
          <w:sz w:val="28"/>
          <w:szCs w:val="28"/>
        </w:rPr>
        <w:t>лученные из литературы и статистических источников, делать обобщения и выв</w:t>
      </w:r>
      <w:r w:rsidRPr="00C20D90">
        <w:rPr>
          <w:sz w:val="28"/>
          <w:szCs w:val="28"/>
        </w:rPr>
        <w:t>о</w:t>
      </w:r>
      <w:r w:rsidRPr="00C20D90">
        <w:rPr>
          <w:sz w:val="28"/>
          <w:szCs w:val="28"/>
        </w:rPr>
        <w:t xml:space="preserve">ды. Эту часть курсовой работы рекомендуется разбить на </w:t>
      </w:r>
      <w:r>
        <w:rPr>
          <w:sz w:val="28"/>
          <w:szCs w:val="28"/>
        </w:rPr>
        <w:t>2</w:t>
      </w:r>
      <w:r w:rsidRPr="00C20D90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C20D90">
        <w:rPr>
          <w:sz w:val="28"/>
          <w:szCs w:val="28"/>
        </w:rPr>
        <w:t xml:space="preserve"> раздела, </w:t>
      </w:r>
      <w:proofErr w:type="gramStart"/>
      <w:r w:rsidRPr="00C20D90">
        <w:rPr>
          <w:sz w:val="28"/>
          <w:szCs w:val="28"/>
        </w:rPr>
        <w:t>раскрыва</w:t>
      </w:r>
      <w:r w:rsidRPr="00C20D90">
        <w:rPr>
          <w:sz w:val="28"/>
          <w:szCs w:val="28"/>
        </w:rPr>
        <w:t>ю</w:t>
      </w:r>
      <w:r w:rsidRPr="00C20D90">
        <w:rPr>
          <w:sz w:val="28"/>
          <w:szCs w:val="28"/>
        </w:rPr>
        <w:t>щих</w:t>
      </w:r>
      <w:proofErr w:type="gramEnd"/>
      <w:r w:rsidRPr="00C20D90">
        <w:rPr>
          <w:sz w:val="28"/>
          <w:szCs w:val="28"/>
        </w:rPr>
        <w:t xml:space="preserve"> сущность исследуемой проблемы. На этом этапе можно конкретизировать план работы, разбивать узловые разделы на подразделы. Курсовая работа предп</w:t>
      </w:r>
      <w:r w:rsidRPr="00C20D90">
        <w:rPr>
          <w:sz w:val="28"/>
          <w:szCs w:val="28"/>
        </w:rPr>
        <w:t>о</w:t>
      </w:r>
      <w:r w:rsidRPr="00C20D90">
        <w:rPr>
          <w:sz w:val="28"/>
          <w:szCs w:val="28"/>
        </w:rPr>
        <w:t>лагает умение логически стройно изложить материал, продемонстрировать со</w:t>
      </w:r>
      <w:r w:rsidRPr="00C20D90">
        <w:rPr>
          <w:sz w:val="28"/>
          <w:szCs w:val="28"/>
        </w:rPr>
        <w:t>б</w:t>
      </w:r>
      <w:r w:rsidRPr="00C20D90">
        <w:rPr>
          <w:sz w:val="28"/>
          <w:szCs w:val="28"/>
        </w:rPr>
        <w:t xml:space="preserve">ственное понимание исследуемой проблемы. Основная часть может быть изложена на </w:t>
      </w:r>
      <w:r w:rsidR="007709E5">
        <w:rPr>
          <w:sz w:val="28"/>
          <w:szCs w:val="28"/>
        </w:rPr>
        <w:t>1</w:t>
      </w:r>
      <w:r w:rsidRPr="00C20D90">
        <w:rPr>
          <w:sz w:val="28"/>
          <w:szCs w:val="28"/>
        </w:rPr>
        <w:t>0-</w:t>
      </w:r>
      <w:r w:rsidR="007709E5">
        <w:rPr>
          <w:sz w:val="28"/>
          <w:szCs w:val="28"/>
        </w:rPr>
        <w:t>1</w:t>
      </w:r>
      <w:r w:rsidRPr="00C20D90">
        <w:rPr>
          <w:sz w:val="28"/>
          <w:szCs w:val="28"/>
        </w:rPr>
        <w:t xml:space="preserve">5 страницах. </w:t>
      </w:r>
    </w:p>
    <w:p w:rsidR="0006627D" w:rsidRPr="005017EA" w:rsidRDefault="0006627D" w:rsidP="0006627D">
      <w:pPr>
        <w:ind w:firstLine="709"/>
        <w:jc w:val="both"/>
        <w:rPr>
          <w:sz w:val="28"/>
          <w:szCs w:val="28"/>
        </w:rPr>
      </w:pPr>
      <w:r w:rsidRPr="003066D3">
        <w:rPr>
          <w:b/>
          <w:color w:val="FF0000"/>
          <w:sz w:val="28"/>
          <w:szCs w:val="28"/>
        </w:rPr>
        <w:t>Практическая часть</w:t>
      </w:r>
      <w:r w:rsidRPr="005017EA">
        <w:rPr>
          <w:sz w:val="28"/>
          <w:szCs w:val="28"/>
        </w:rPr>
        <w:t xml:space="preserve"> курсовой работы должна быть представлена расчетом сквозной задачи</w:t>
      </w:r>
      <w:r w:rsidR="00D9630C">
        <w:rPr>
          <w:sz w:val="28"/>
          <w:szCs w:val="28"/>
        </w:rPr>
        <w:t xml:space="preserve"> (см. п.5 Методических указаний)</w:t>
      </w:r>
      <w:r w:rsidRPr="005017EA">
        <w:rPr>
          <w:sz w:val="28"/>
          <w:szCs w:val="28"/>
        </w:rPr>
        <w:t>.</w:t>
      </w:r>
    </w:p>
    <w:p w:rsidR="007709E5" w:rsidRPr="007709E5" w:rsidRDefault="00C20D90" w:rsidP="007709E5">
      <w:pPr>
        <w:pStyle w:val="Default"/>
        <w:ind w:firstLine="709"/>
        <w:jc w:val="both"/>
        <w:rPr>
          <w:sz w:val="28"/>
          <w:szCs w:val="28"/>
        </w:rPr>
      </w:pPr>
      <w:r w:rsidRPr="003066D3">
        <w:rPr>
          <w:b/>
          <w:color w:val="FF0000"/>
          <w:sz w:val="28"/>
          <w:szCs w:val="28"/>
        </w:rPr>
        <w:t xml:space="preserve">В заключении </w:t>
      </w:r>
      <w:r w:rsidRPr="007709E5">
        <w:rPr>
          <w:sz w:val="28"/>
          <w:szCs w:val="28"/>
        </w:rPr>
        <w:t>в кратком</w:t>
      </w:r>
      <w:r w:rsidR="007709E5" w:rsidRPr="007709E5">
        <w:rPr>
          <w:sz w:val="28"/>
          <w:szCs w:val="28"/>
        </w:rPr>
        <w:t xml:space="preserve"> виде (на 1-2 страницах) должны быть представл</w:t>
      </w:r>
      <w:r w:rsidR="007709E5" w:rsidRPr="007709E5">
        <w:rPr>
          <w:sz w:val="28"/>
          <w:szCs w:val="28"/>
        </w:rPr>
        <w:t>е</w:t>
      </w:r>
      <w:r w:rsidR="007709E5" w:rsidRPr="007709E5">
        <w:rPr>
          <w:sz w:val="28"/>
          <w:szCs w:val="28"/>
        </w:rPr>
        <w:t>ны основные выводы, к которым пришел автор работы. В отличие от выводов, вход</w:t>
      </w:r>
      <w:r w:rsidR="007709E5" w:rsidRPr="007709E5">
        <w:rPr>
          <w:sz w:val="28"/>
          <w:szCs w:val="28"/>
        </w:rPr>
        <w:t>я</w:t>
      </w:r>
      <w:r w:rsidR="007709E5" w:rsidRPr="007709E5">
        <w:rPr>
          <w:sz w:val="28"/>
          <w:szCs w:val="28"/>
        </w:rPr>
        <w:t>щих в виде микро-заключений в каждый раздел основной части, положения, являющиеся итоговыми в заключении, дают представление о том, насколько в</w:t>
      </w:r>
      <w:r w:rsidR="007709E5" w:rsidRPr="007709E5">
        <w:rPr>
          <w:sz w:val="28"/>
          <w:szCs w:val="28"/>
        </w:rPr>
        <w:t>ы</w:t>
      </w:r>
      <w:r w:rsidR="007709E5" w:rsidRPr="007709E5">
        <w:rPr>
          <w:sz w:val="28"/>
          <w:szCs w:val="28"/>
        </w:rPr>
        <w:t>полн</w:t>
      </w:r>
      <w:r w:rsidR="007709E5" w:rsidRPr="007709E5">
        <w:rPr>
          <w:sz w:val="28"/>
          <w:szCs w:val="28"/>
        </w:rPr>
        <w:t>е</w:t>
      </w:r>
      <w:r w:rsidR="007709E5" w:rsidRPr="007709E5">
        <w:rPr>
          <w:sz w:val="28"/>
          <w:szCs w:val="28"/>
        </w:rPr>
        <w:t xml:space="preserve">ны задачи, указанные во введении. Таким образом, вся курсовая работа как бы строится по схеме: постановка задач - поэтапное их решение - общие выводы. </w:t>
      </w:r>
    </w:p>
    <w:p w:rsidR="00C20D90" w:rsidRPr="00992FAE" w:rsidRDefault="007709E5" w:rsidP="007709E5">
      <w:pPr>
        <w:pStyle w:val="af2"/>
        <w:ind w:left="0" w:firstLine="709"/>
        <w:jc w:val="both"/>
        <w:rPr>
          <w:b/>
          <w:sz w:val="28"/>
          <w:szCs w:val="28"/>
          <w:u w:val="single"/>
        </w:rPr>
      </w:pPr>
      <w:r w:rsidRPr="00992FAE">
        <w:rPr>
          <w:b/>
          <w:sz w:val="28"/>
          <w:szCs w:val="28"/>
          <w:u w:val="single"/>
        </w:rPr>
        <w:t>На основании сделанных обобщающих выводов автор должен дать обоснованные предложения по решению выявленных в процессе исследов</w:t>
      </w:r>
      <w:r w:rsidRPr="00992FAE">
        <w:rPr>
          <w:b/>
          <w:sz w:val="28"/>
          <w:szCs w:val="28"/>
          <w:u w:val="single"/>
        </w:rPr>
        <w:t>а</w:t>
      </w:r>
      <w:r w:rsidRPr="00992FAE">
        <w:rPr>
          <w:b/>
          <w:sz w:val="28"/>
          <w:szCs w:val="28"/>
          <w:u w:val="single"/>
        </w:rPr>
        <w:t>ния проблем.</w:t>
      </w:r>
    </w:p>
    <w:p w:rsidR="00460CBB" w:rsidRPr="005017EA" w:rsidRDefault="00460CBB" w:rsidP="00460CBB">
      <w:pPr>
        <w:ind w:firstLine="709"/>
        <w:jc w:val="both"/>
        <w:rPr>
          <w:sz w:val="28"/>
          <w:szCs w:val="28"/>
        </w:rPr>
      </w:pPr>
      <w:r w:rsidRPr="003066D3">
        <w:rPr>
          <w:b/>
          <w:color w:val="FF0000"/>
          <w:sz w:val="28"/>
          <w:szCs w:val="28"/>
        </w:rPr>
        <w:t>Список используемой литературы</w:t>
      </w:r>
      <w:r w:rsidRPr="005017EA">
        <w:rPr>
          <w:sz w:val="28"/>
          <w:szCs w:val="28"/>
        </w:rPr>
        <w:t xml:space="preserve"> должен включать в себя все источники информации, используемые при написании курсовой работы: пособия, учебники, научные работы, статьи в журналах, газетах и другую специальную литературу.</w:t>
      </w:r>
    </w:p>
    <w:p w:rsidR="00460CBB" w:rsidRPr="005017EA" w:rsidRDefault="00460CBB" w:rsidP="00460CBB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Использованные в курсовой работе литературные источники необходимо размещать </w:t>
      </w:r>
      <w:r w:rsidRPr="00D9630C">
        <w:rPr>
          <w:b/>
          <w:sz w:val="28"/>
          <w:szCs w:val="28"/>
        </w:rPr>
        <w:t>в алфавитном порядке</w:t>
      </w:r>
      <w:r w:rsidRPr="005017EA">
        <w:rPr>
          <w:sz w:val="28"/>
          <w:szCs w:val="28"/>
        </w:rPr>
        <w:t>.</w:t>
      </w:r>
    </w:p>
    <w:p w:rsidR="00460CBB" w:rsidRPr="005017EA" w:rsidRDefault="00460CBB" w:rsidP="00460CBB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Нормативные документы должны быть размещены в начале, до основного списка литературы.</w:t>
      </w:r>
    </w:p>
    <w:p w:rsidR="00460CBB" w:rsidRPr="005017EA" w:rsidRDefault="00460CBB" w:rsidP="00460CBB">
      <w:pPr>
        <w:shd w:val="clear" w:color="auto" w:fill="FFFFFF"/>
        <w:ind w:firstLine="708"/>
        <w:jc w:val="both"/>
        <w:rPr>
          <w:bCs/>
          <w:color w:val="000000"/>
          <w:sz w:val="28"/>
          <w:szCs w:val="28"/>
        </w:rPr>
      </w:pPr>
      <w:r w:rsidRPr="005017EA">
        <w:rPr>
          <w:bCs/>
          <w:color w:val="000000"/>
          <w:sz w:val="28"/>
          <w:szCs w:val="28"/>
        </w:rPr>
        <w:t>Образцы оформления библиографического описания в списке использова</w:t>
      </w:r>
      <w:r w:rsidRPr="005017EA">
        <w:rPr>
          <w:bCs/>
          <w:color w:val="000000"/>
          <w:sz w:val="28"/>
          <w:szCs w:val="28"/>
        </w:rPr>
        <w:t>н</w:t>
      </w:r>
      <w:r w:rsidRPr="005017EA">
        <w:rPr>
          <w:bCs/>
          <w:color w:val="000000"/>
          <w:sz w:val="28"/>
          <w:szCs w:val="28"/>
        </w:rPr>
        <w:t xml:space="preserve">ной литературы представлены в Приложении </w:t>
      </w:r>
      <w:r>
        <w:rPr>
          <w:bCs/>
          <w:color w:val="000000"/>
          <w:sz w:val="28"/>
          <w:szCs w:val="28"/>
        </w:rPr>
        <w:t>4</w:t>
      </w:r>
      <w:r w:rsidRPr="005017EA">
        <w:rPr>
          <w:bCs/>
          <w:color w:val="000000"/>
          <w:sz w:val="28"/>
          <w:szCs w:val="28"/>
        </w:rPr>
        <w:t>.</w:t>
      </w:r>
    </w:p>
    <w:p w:rsidR="00460CBB" w:rsidRPr="005017EA" w:rsidRDefault="00460CBB" w:rsidP="00460CBB">
      <w:pPr>
        <w:shd w:val="clear" w:color="auto" w:fill="FFFFFF"/>
        <w:ind w:firstLine="708"/>
        <w:jc w:val="both"/>
        <w:rPr>
          <w:bCs/>
          <w:color w:val="000000"/>
          <w:sz w:val="28"/>
          <w:szCs w:val="28"/>
        </w:rPr>
      </w:pPr>
      <w:r w:rsidRPr="005017EA">
        <w:rPr>
          <w:bCs/>
          <w:color w:val="000000"/>
          <w:sz w:val="28"/>
          <w:szCs w:val="28"/>
        </w:rPr>
        <w:t>Список литературы включают в содержание курсовой работы.</w:t>
      </w:r>
    </w:p>
    <w:p w:rsidR="00C20D90" w:rsidRDefault="00C20D90" w:rsidP="00C20D90">
      <w:pPr>
        <w:pStyle w:val="af2"/>
        <w:rPr>
          <w:b/>
          <w:sz w:val="28"/>
          <w:szCs w:val="28"/>
        </w:rPr>
      </w:pPr>
    </w:p>
    <w:p w:rsidR="00D9630C" w:rsidRDefault="00D9630C" w:rsidP="00C20D90">
      <w:pPr>
        <w:ind w:left="360"/>
        <w:jc w:val="center"/>
        <w:rPr>
          <w:b/>
          <w:sz w:val="28"/>
          <w:szCs w:val="28"/>
        </w:rPr>
      </w:pPr>
    </w:p>
    <w:p w:rsidR="00D9630C" w:rsidRDefault="00D9630C" w:rsidP="00C20D90">
      <w:pPr>
        <w:ind w:left="360"/>
        <w:jc w:val="center"/>
        <w:rPr>
          <w:b/>
          <w:sz w:val="28"/>
          <w:szCs w:val="28"/>
        </w:rPr>
      </w:pPr>
    </w:p>
    <w:p w:rsidR="00AD540C" w:rsidRPr="00C20D90" w:rsidRDefault="007709E5" w:rsidP="00C20D90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FA206B" w:rsidRPr="00C20D90">
        <w:rPr>
          <w:b/>
          <w:sz w:val="28"/>
          <w:szCs w:val="28"/>
        </w:rPr>
        <w:t>О</w:t>
      </w:r>
      <w:r w:rsidR="00AD540C" w:rsidRPr="00C20D90">
        <w:rPr>
          <w:b/>
          <w:sz w:val="28"/>
          <w:szCs w:val="28"/>
        </w:rPr>
        <w:t xml:space="preserve">формление </w:t>
      </w:r>
      <w:r w:rsidR="00FA206B" w:rsidRPr="00C20D90">
        <w:rPr>
          <w:b/>
          <w:sz w:val="28"/>
          <w:szCs w:val="28"/>
        </w:rPr>
        <w:t>курсовой работы</w:t>
      </w:r>
    </w:p>
    <w:p w:rsidR="00B00F90" w:rsidRPr="005017EA" w:rsidRDefault="00B00F90" w:rsidP="00B00F90">
      <w:pPr>
        <w:pStyle w:val="af2"/>
        <w:rPr>
          <w:sz w:val="28"/>
          <w:szCs w:val="28"/>
        </w:rPr>
      </w:pPr>
    </w:p>
    <w:p w:rsidR="00AD540C" w:rsidRPr="005017EA" w:rsidRDefault="00AD540C" w:rsidP="00B00F90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Работа должна быть выполнена на компьютере: шрифтом </w:t>
      </w:r>
      <w:r w:rsidRPr="005017EA">
        <w:rPr>
          <w:sz w:val="28"/>
          <w:szCs w:val="28"/>
          <w:lang w:val="en-US"/>
        </w:rPr>
        <w:t>Times</w:t>
      </w:r>
      <w:r w:rsidR="007204D7">
        <w:rPr>
          <w:sz w:val="28"/>
          <w:szCs w:val="28"/>
        </w:rPr>
        <w:t xml:space="preserve"> </w:t>
      </w:r>
      <w:r w:rsidRPr="005017EA">
        <w:rPr>
          <w:sz w:val="28"/>
          <w:szCs w:val="28"/>
          <w:lang w:val="en-US"/>
        </w:rPr>
        <w:t>New</w:t>
      </w:r>
      <w:r w:rsidR="007204D7">
        <w:rPr>
          <w:sz w:val="28"/>
          <w:szCs w:val="28"/>
        </w:rPr>
        <w:t xml:space="preserve"> </w:t>
      </w:r>
      <w:r w:rsidRPr="005017EA">
        <w:rPr>
          <w:sz w:val="28"/>
          <w:szCs w:val="28"/>
          <w:lang w:val="en-US"/>
        </w:rPr>
        <w:t>Roman</w:t>
      </w:r>
      <w:r w:rsidRPr="005017EA">
        <w:rPr>
          <w:sz w:val="28"/>
          <w:szCs w:val="28"/>
        </w:rPr>
        <w:t xml:space="preserve">, размером </w:t>
      </w:r>
      <w:r w:rsidR="00681ADE">
        <w:rPr>
          <w:sz w:val="28"/>
          <w:szCs w:val="28"/>
        </w:rPr>
        <w:t xml:space="preserve">14 </w:t>
      </w:r>
      <w:r w:rsidRPr="005017EA">
        <w:rPr>
          <w:sz w:val="28"/>
          <w:szCs w:val="28"/>
        </w:rPr>
        <w:t xml:space="preserve"> пунктов, цвет шрифта – черный, межстрочный интервал – одина</w:t>
      </w:r>
      <w:r w:rsidRPr="005017EA">
        <w:rPr>
          <w:sz w:val="28"/>
          <w:szCs w:val="28"/>
        </w:rPr>
        <w:t>р</w:t>
      </w:r>
      <w:r w:rsidRPr="005017EA">
        <w:rPr>
          <w:sz w:val="28"/>
          <w:szCs w:val="28"/>
        </w:rPr>
        <w:t>ный</w:t>
      </w:r>
      <w:r w:rsidR="00AF51F3">
        <w:rPr>
          <w:sz w:val="28"/>
          <w:szCs w:val="28"/>
        </w:rPr>
        <w:t>, выравнивание – по ширине.</w:t>
      </w:r>
      <w:r w:rsidRPr="005017EA">
        <w:rPr>
          <w:sz w:val="28"/>
          <w:szCs w:val="28"/>
        </w:rPr>
        <w:t xml:space="preserve"> На распечатанных с одной стороны листах бум</w:t>
      </w:r>
      <w:r w:rsidRPr="005017EA">
        <w:rPr>
          <w:sz w:val="28"/>
          <w:szCs w:val="28"/>
        </w:rPr>
        <w:t>а</w:t>
      </w:r>
      <w:r w:rsidRPr="005017EA">
        <w:rPr>
          <w:sz w:val="28"/>
          <w:szCs w:val="28"/>
        </w:rPr>
        <w:t>ги формата А</w:t>
      </w:r>
      <w:proofErr w:type="gramStart"/>
      <w:r w:rsidRPr="005017EA">
        <w:rPr>
          <w:sz w:val="28"/>
          <w:szCs w:val="28"/>
        </w:rPr>
        <w:t>4</w:t>
      </w:r>
      <w:proofErr w:type="gramEnd"/>
      <w:r w:rsidR="00B00F90" w:rsidRPr="005017EA">
        <w:rPr>
          <w:sz w:val="28"/>
          <w:szCs w:val="28"/>
        </w:rPr>
        <w:t>,</w:t>
      </w:r>
      <w:r w:rsidRPr="005017EA">
        <w:rPr>
          <w:sz w:val="28"/>
          <w:szCs w:val="28"/>
        </w:rPr>
        <w:t xml:space="preserve"> текст должен бы</w:t>
      </w:r>
      <w:r w:rsidR="00D9630C">
        <w:rPr>
          <w:sz w:val="28"/>
          <w:szCs w:val="28"/>
        </w:rPr>
        <w:t>ть четким и понятным для чтения.</w:t>
      </w:r>
    </w:p>
    <w:p w:rsidR="00AD540C" w:rsidRPr="005017EA" w:rsidRDefault="00AD540C" w:rsidP="00AD540C">
      <w:pPr>
        <w:ind w:firstLine="709"/>
        <w:jc w:val="both"/>
        <w:rPr>
          <w:color w:val="FF0000"/>
          <w:sz w:val="28"/>
          <w:szCs w:val="28"/>
        </w:rPr>
      </w:pPr>
      <w:r w:rsidRPr="005017EA">
        <w:rPr>
          <w:sz w:val="28"/>
          <w:szCs w:val="28"/>
        </w:rPr>
        <w:t xml:space="preserve">Поля страницы: верхнее и нижнее – </w:t>
      </w:r>
      <w:r w:rsidR="00265F17">
        <w:rPr>
          <w:sz w:val="28"/>
          <w:szCs w:val="28"/>
        </w:rPr>
        <w:t>2</w:t>
      </w:r>
      <w:r w:rsidRPr="005017EA">
        <w:rPr>
          <w:sz w:val="28"/>
          <w:szCs w:val="28"/>
        </w:rPr>
        <w:t xml:space="preserve"> см., левое – </w:t>
      </w:r>
      <w:r w:rsidR="00265F17">
        <w:rPr>
          <w:sz w:val="28"/>
          <w:szCs w:val="28"/>
        </w:rPr>
        <w:t xml:space="preserve">3 </w:t>
      </w:r>
      <w:r w:rsidRPr="005017EA">
        <w:rPr>
          <w:sz w:val="28"/>
          <w:szCs w:val="28"/>
        </w:rPr>
        <w:t xml:space="preserve">см., правое – </w:t>
      </w:r>
      <w:r w:rsidR="00265F17">
        <w:rPr>
          <w:sz w:val="28"/>
          <w:szCs w:val="28"/>
        </w:rPr>
        <w:t>1</w:t>
      </w:r>
      <w:r w:rsidRPr="005017EA">
        <w:rPr>
          <w:sz w:val="28"/>
          <w:szCs w:val="28"/>
        </w:rPr>
        <w:t xml:space="preserve"> см. Все материалы помещаются в папку и нумеруются в нижнем правом углу</w:t>
      </w:r>
      <w:r w:rsidRPr="005017EA">
        <w:rPr>
          <w:color w:val="FF0000"/>
          <w:sz w:val="28"/>
          <w:szCs w:val="28"/>
        </w:rPr>
        <w:t>.</w:t>
      </w:r>
    </w:p>
    <w:p w:rsidR="00AD540C" w:rsidRPr="005017EA" w:rsidRDefault="00AD540C" w:rsidP="00AD540C">
      <w:pPr>
        <w:ind w:firstLine="708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Титульный лист является первым листом курсовой работы и включается в общую нумерацию страниц. Номер страницы на титульном листе не проставляе</w:t>
      </w:r>
      <w:r w:rsidRPr="005017EA">
        <w:rPr>
          <w:sz w:val="28"/>
          <w:szCs w:val="28"/>
        </w:rPr>
        <w:t>т</w:t>
      </w:r>
      <w:r w:rsidRPr="005017EA">
        <w:rPr>
          <w:sz w:val="28"/>
          <w:szCs w:val="28"/>
        </w:rPr>
        <w:t xml:space="preserve">ся. Образец титульного листа представлен в Приложении </w:t>
      </w:r>
      <w:r w:rsidR="00265F17">
        <w:rPr>
          <w:sz w:val="28"/>
          <w:szCs w:val="28"/>
        </w:rPr>
        <w:t>3</w:t>
      </w:r>
      <w:r w:rsidRPr="005017EA">
        <w:rPr>
          <w:sz w:val="28"/>
          <w:szCs w:val="28"/>
        </w:rPr>
        <w:t xml:space="preserve">. </w:t>
      </w:r>
    </w:p>
    <w:p w:rsidR="00AD540C" w:rsidRPr="005017EA" w:rsidRDefault="00B00F90" w:rsidP="00AD540C">
      <w:pPr>
        <w:ind w:firstLine="709"/>
        <w:jc w:val="both"/>
        <w:rPr>
          <w:color w:val="00B050"/>
          <w:sz w:val="28"/>
          <w:szCs w:val="28"/>
        </w:rPr>
      </w:pPr>
      <w:r w:rsidRPr="005017EA">
        <w:rPr>
          <w:sz w:val="28"/>
          <w:szCs w:val="28"/>
        </w:rPr>
        <w:t xml:space="preserve"> Вторым листом считается лист – задание, выдаваемый преподавателем. </w:t>
      </w:r>
      <w:r w:rsidR="00AD540C" w:rsidRPr="005017EA">
        <w:rPr>
          <w:sz w:val="28"/>
          <w:szCs w:val="28"/>
        </w:rPr>
        <w:t xml:space="preserve">На  </w:t>
      </w:r>
      <w:r w:rsidRPr="005017EA">
        <w:rPr>
          <w:sz w:val="28"/>
          <w:szCs w:val="28"/>
        </w:rPr>
        <w:t>третьем</w:t>
      </w:r>
      <w:r w:rsidR="00AD540C" w:rsidRPr="005017EA">
        <w:rPr>
          <w:sz w:val="28"/>
          <w:szCs w:val="28"/>
        </w:rPr>
        <w:t xml:space="preserve"> листе приводится содержание курсовой работы. Содержание включают в общее количество листов документа. Слово «Содержание» записывают в виде з</w:t>
      </w:r>
      <w:r w:rsidR="00AD540C" w:rsidRPr="005017EA">
        <w:rPr>
          <w:sz w:val="28"/>
          <w:szCs w:val="28"/>
        </w:rPr>
        <w:t>а</w:t>
      </w:r>
      <w:r w:rsidR="00AD540C" w:rsidRPr="005017EA">
        <w:rPr>
          <w:sz w:val="28"/>
          <w:szCs w:val="28"/>
        </w:rPr>
        <w:t>головка (симметрично тексту) с прописной буквы. В содержание включают номера разделов, подразделов с указанием номеров листов</w:t>
      </w:r>
      <w:r w:rsidR="00265F17">
        <w:rPr>
          <w:sz w:val="28"/>
          <w:szCs w:val="28"/>
        </w:rPr>
        <w:t xml:space="preserve"> (см. Приложение 2)</w:t>
      </w:r>
      <w:r w:rsidR="00AD540C" w:rsidRPr="005017EA">
        <w:rPr>
          <w:sz w:val="28"/>
          <w:szCs w:val="28"/>
        </w:rPr>
        <w:t>.</w:t>
      </w:r>
    </w:p>
    <w:p w:rsidR="00AD540C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Текст курсовой работы должен отличаться лаконичностью, четкостью, уб</w:t>
      </w:r>
      <w:r w:rsidRPr="005017EA">
        <w:rPr>
          <w:sz w:val="28"/>
          <w:szCs w:val="28"/>
        </w:rPr>
        <w:t>е</w:t>
      </w:r>
      <w:r w:rsidRPr="005017EA">
        <w:rPr>
          <w:sz w:val="28"/>
          <w:szCs w:val="28"/>
        </w:rPr>
        <w:t>дительностью формулировок. Не допускается использование сокращений и усло</w:t>
      </w:r>
      <w:r w:rsidRPr="005017EA">
        <w:rPr>
          <w:sz w:val="28"/>
          <w:szCs w:val="28"/>
        </w:rPr>
        <w:t>в</w:t>
      </w:r>
      <w:r w:rsidRPr="005017EA">
        <w:rPr>
          <w:sz w:val="28"/>
          <w:szCs w:val="28"/>
        </w:rPr>
        <w:t xml:space="preserve">ных обозначений, </w:t>
      </w:r>
      <w:proofErr w:type="gramStart"/>
      <w:r w:rsidRPr="005017EA">
        <w:rPr>
          <w:sz w:val="28"/>
          <w:szCs w:val="28"/>
        </w:rPr>
        <w:t>кроме</w:t>
      </w:r>
      <w:proofErr w:type="gramEnd"/>
      <w:r w:rsidRPr="005017EA">
        <w:rPr>
          <w:sz w:val="28"/>
          <w:szCs w:val="28"/>
        </w:rPr>
        <w:t xml:space="preserve"> общеупотребительных в научных и технических текстах.</w:t>
      </w:r>
    </w:p>
    <w:p w:rsidR="00460CBB" w:rsidRDefault="00265F17" w:rsidP="00AD540C">
      <w:pPr>
        <w:ind w:firstLine="709"/>
        <w:jc w:val="both"/>
        <w:rPr>
          <w:sz w:val="28"/>
          <w:szCs w:val="28"/>
        </w:rPr>
      </w:pPr>
      <w:proofErr w:type="gramStart"/>
      <w:r w:rsidRPr="00265F17">
        <w:rPr>
          <w:sz w:val="28"/>
          <w:szCs w:val="28"/>
        </w:rPr>
        <w:t>При изложении обязательных требований в тексте должны применяться сл</w:t>
      </w:r>
      <w:r w:rsidRPr="00265F17">
        <w:rPr>
          <w:sz w:val="28"/>
          <w:szCs w:val="28"/>
        </w:rPr>
        <w:t>о</w:t>
      </w:r>
      <w:r w:rsidRPr="00265F17">
        <w:rPr>
          <w:sz w:val="28"/>
          <w:szCs w:val="28"/>
        </w:rPr>
        <w:t>ва «должен», «следует», «необходимо», «требуется, чтобы», «разрешается только», «не допускается», «запрещается», «не следует».</w:t>
      </w:r>
      <w:proofErr w:type="gramEnd"/>
      <w:r w:rsidRPr="00265F17">
        <w:rPr>
          <w:sz w:val="28"/>
          <w:szCs w:val="28"/>
        </w:rPr>
        <w:t xml:space="preserve"> При изложении других положений следует применять слова «могут быть», «как правило», «при необходимости», «может быть», «в случае» и т.д. При этом допускается использовать повествов</w:t>
      </w:r>
      <w:r w:rsidRPr="00265F17">
        <w:rPr>
          <w:sz w:val="28"/>
          <w:szCs w:val="28"/>
        </w:rPr>
        <w:t>а</w:t>
      </w:r>
      <w:r w:rsidRPr="00265F17">
        <w:rPr>
          <w:sz w:val="28"/>
          <w:szCs w:val="28"/>
        </w:rPr>
        <w:t>тельную форму изложения текста, например, «применяют», «указывают» и т.п.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Структурными элементами курсовой работы являются разделы, подразделы.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Разделы должны иметь порядковые номера в пределах всей работы, обозн</w:t>
      </w:r>
      <w:r w:rsidRPr="005017EA">
        <w:rPr>
          <w:sz w:val="28"/>
          <w:szCs w:val="28"/>
        </w:rPr>
        <w:t>а</w:t>
      </w:r>
      <w:r w:rsidRPr="005017EA">
        <w:rPr>
          <w:sz w:val="28"/>
          <w:szCs w:val="28"/>
        </w:rPr>
        <w:t>ченные арабскими цифрами</w:t>
      </w:r>
      <w:r w:rsidR="00A0484E">
        <w:rPr>
          <w:sz w:val="28"/>
          <w:szCs w:val="28"/>
        </w:rPr>
        <w:t xml:space="preserve"> без точки и записанные с абзацн</w:t>
      </w:r>
      <w:r w:rsidRPr="005017EA">
        <w:rPr>
          <w:sz w:val="28"/>
          <w:szCs w:val="28"/>
        </w:rPr>
        <w:t>ого отступа.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Разделы и подразделы должны иметь заголовки. Заголовки следует печатать с прописной буквы без точки в конце, не подчеркивая. Переносы слов в заголовках не допускаются. Если заголовок состоит из двух предложений, их разделяют то</w:t>
      </w:r>
      <w:r w:rsidRPr="005017EA">
        <w:rPr>
          <w:sz w:val="28"/>
          <w:szCs w:val="28"/>
        </w:rPr>
        <w:t>ч</w:t>
      </w:r>
      <w:r w:rsidRPr="005017EA">
        <w:rPr>
          <w:sz w:val="28"/>
          <w:szCs w:val="28"/>
        </w:rPr>
        <w:t>кой.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Расстояние между заголовком и текстом курсовой работы выполненной на компьютере</w:t>
      </w:r>
      <w:r w:rsidR="0052515F" w:rsidRPr="005017EA">
        <w:rPr>
          <w:sz w:val="28"/>
          <w:szCs w:val="28"/>
        </w:rPr>
        <w:t xml:space="preserve"> должно быть равно 3 интервалам</w:t>
      </w:r>
      <w:r w:rsidRPr="005017EA">
        <w:rPr>
          <w:sz w:val="28"/>
          <w:szCs w:val="28"/>
        </w:rPr>
        <w:t>. Расстояние между заголовками ра</w:t>
      </w:r>
      <w:r w:rsidRPr="005017EA">
        <w:rPr>
          <w:sz w:val="28"/>
          <w:szCs w:val="28"/>
        </w:rPr>
        <w:t>з</w:t>
      </w:r>
      <w:r w:rsidRPr="005017EA">
        <w:rPr>
          <w:sz w:val="28"/>
          <w:szCs w:val="28"/>
        </w:rPr>
        <w:t>дела и подраздела – 2 интервала.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Каждый раздел документа рекомендуется начинать с нового листа (стран</w:t>
      </w:r>
      <w:r w:rsidRPr="005017EA">
        <w:rPr>
          <w:sz w:val="28"/>
          <w:szCs w:val="28"/>
        </w:rPr>
        <w:t>и</w:t>
      </w:r>
      <w:r w:rsidRPr="005017EA">
        <w:rPr>
          <w:sz w:val="28"/>
          <w:szCs w:val="28"/>
        </w:rPr>
        <w:t>цы).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Схемы, иллюстрации обозначаются словом «Рисунок» и нумеруются ара</w:t>
      </w:r>
      <w:r w:rsidRPr="005017EA">
        <w:rPr>
          <w:sz w:val="28"/>
          <w:szCs w:val="28"/>
        </w:rPr>
        <w:t>б</w:t>
      </w:r>
      <w:r w:rsidRPr="005017EA">
        <w:rPr>
          <w:sz w:val="28"/>
          <w:szCs w:val="28"/>
        </w:rPr>
        <w:t xml:space="preserve">скими цифрами в пределах раздела. Номер должен состоять из номера раздела и порядкового номера рисунка, </w:t>
      </w:r>
      <w:proofErr w:type="gramStart"/>
      <w:r w:rsidRPr="005017EA">
        <w:rPr>
          <w:sz w:val="28"/>
          <w:szCs w:val="28"/>
        </w:rPr>
        <w:t>разделенных</w:t>
      </w:r>
      <w:proofErr w:type="gramEnd"/>
      <w:r w:rsidRPr="005017EA">
        <w:rPr>
          <w:sz w:val="28"/>
          <w:szCs w:val="28"/>
        </w:rPr>
        <w:t xml:space="preserve"> точкой. Например: Рисунок 1.1. Номер рисунка размещают перед его н</w:t>
      </w:r>
      <w:r w:rsidR="00F80A7E">
        <w:rPr>
          <w:sz w:val="28"/>
          <w:szCs w:val="28"/>
        </w:rPr>
        <w:t>азванием. Например: Рисунок 3.1</w:t>
      </w:r>
      <w:r w:rsidRPr="005017EA">
        <w:rPr>
          <w:sz w:val="28"/>
          <w:szCs w:val="28"/>
        </w:rPr>
        <w:t xml:space="preserve"> – Детали приб</w:t>
      </w:r>
      <w:r w:rsidRPr="005017EA">
        <w:rPr>
          <w:sz w:val="28"/>
          <w:szCs w:val="28"/>
        </w:rPr>
        <w:t>о</w:t>
      </w:r>
      <w:r w:rsidRPr="005017EA">
        <w:rPr>
          <w:sz w:val="28"/>
          <w:szCs w:val="28"/>
        </w:rPr>
        <w:t>ра.</w:t>
      </w:r>
      <w:r w:rsidR="00281EE4">
        <w:rPr>
          <w:sz w:val="28"/>
          <w:szCs w:val="28"/>
        </w:rPr>
        <w:t xml:space="preserve"> </w:t>
      </w:r>
      <w:r w:rsidR="002A1FDD" w:rsidRPr="005017EA">
        <w:rPr>
          <w:sz w:val="28"/>
          <w:szCs w:val="28"/>
        </w:rPr>
        <w:t>Заголовок рисунка располагается по центу листа.</w:t>
      </w:r>
    </w:p>
    <w:p w:rsidR="00AD540C" w:rsidRPr="005017EA" w:rsidRDefault="00AD540C" w:rsidP="00AD540C">
      <w:pPr>
        <w:ind w:firstLine="709"/>
        <w:jc w:val="both"/>
        <w:rPr>
          <w:color w:val="FF0000"/>
          <w:sz w:val="28"/>
          <w:szCs w:val="28"/>
        </w:rPr>
      </w:pPr>
      <w:r w:rsidRPr="005017EA">
        <w:rPr>
          <w:sz w:val="28"/>
          <w:szCs w:val="28"/>
        </w:rPr>
        <w:t>При ссылках на иллюстрации следует писать «… в соответствии с рисунком 1.1».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lastRenderedPageBreak/>
        <w:t xml:space="preserve">Для лучшей наглядности и удобства сравнения показателей рекомендуется применять таблицы. Таблицы нумеруются арабскими цифрами в пределах раздела. Номер должен состоять из номера раздела и порядкового номера таблицы, </w:t>
      </w:r>
      <w:proofErr w:type="gramStart"/>
      <w:r w:rsidRPr="005017EA">
        <w:rPr>
          <w:sz w:val="28"/>
          <w:szCs w:val="28"/>
        </w:rPr>
        <w:t>разд</w:t>
      </w:r>
      <w:r w:rsidRPr="005017EA">
        <w:rPr>
          <w:sz w:val="28"/>
          <w:szCs w:val="28"/>
        </w:rPr>
        <w:t>е</w:t>
      </w:r>
      <w:r w:rsidRPr="005017EA">
        <w:rPr>
          <w:sz w:val="28"/>
          <w:szCs w:val="28"/>
        </w:rPr>
        <w:t>ленных</w:t>
      </w:r>
      <w:proofErr w:type="gramEnd"/>
      <w:r w:rsidRPr="005017EA">
        <w:rPr>
          <w:sz w:val="28"/>
          <w:szCs w:val="28"/>
        </w:rPr>
        <w:t xml:space="preserve"> точкой. Например: Таблица 1.1 – Факторы снижения себестоимости. Название следует помещать над таблицей.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И рисунки, и таблицы можно размещать либо после первого упоминания о них в тексте, либо в приложении. 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Заголовки граф и строк таблицы следует писать с прописной буквы, а подз</w:t>
      </w:r>
      <w:r w:rsidRPr="005017EA">
        <w:rPr>
          <w:sz w:val="28"/>
          <w:szCs w:val="28"/>
        </w:rPr>
        <w:t>а</w:t>
      </w:r>
      <w:r w:rsidRPr="005017EA">
        <w:rPr>
          <w:sz w:val="28"/>
          <w:szCs w:val="28"/>
        </w:rPr>
        <w:t>головки граф – со строчной буквы, если они составляют одно предложение с заг</w:t>
      </w:r>
      <w:r w:rsidRPr="005017EA">
        <w:rPr>
          <w:sz w:val="28"/>
          <w:szCs w:val="28"/>
        </w:rPr>
        <w:t>о</w:t>
      </w:r>
      <w:r w:rsidRPr="005017EA">
        <w:rPr>
          <w:sz w:val="28"/>
          <w:szCs w:val="28"/>
        </w:rPr>
        <w:t>ловком, или с прописной буквы, если они имеют самостоятельное значение.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Точка в конце заголовка и подзаголовка граф таблицы не ставится.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При переносе части таблицы на другие страницы название помещают только над первой частью таблицы. Слово «Таблица» указывают один раз слева над пе</w:t>
      </w:r>
      <w:r w:rsidRPr="005017EA">
        <w:rPr>
          <w:sz w:val="28"/>
          <w:szCs w:val="28"/>
        </w:rPr>
        <w:t>р</w:t>
      </w:r>
      <w:r w:rsidRPr="005017EA">
        <w:rPr>
          <w:sz w:val="28"/>
          <w:szCs w:val="28"/>
        </w:rPr>
        <w:t>вой частью таблицы, над другими частями пишут слова «Продолжение таблицы» с указанием ее номера. Графу «Номер по порядку» в таблицу включать не допуск</w:t>
      </w:r>
      <w:r w:rsidRPr="005017EA">
        <w:rPr>
          <w:sz w:val="28"/>
          <w:szCs w:val="28"/>
        </w:rPr>
        <w:t>а</w:t>
      </w:r>
      <w:r w:rsidRPr="005017EA">
        <w:rPr>
          <w:sz w:val="28"/>
          <w:szCs w:val="28"/>
        </w:rPr>
        <w:t>ется.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Все формулы в работе нумеруются арабскими цифрами в пределах раздела. Номер формулы складывается из номера раздела и порядкового номера формулы в разделе, </w:t>
      </w:r>
      <w:proofErr w:type="gramStart"/>
      <w:r w:rsidRPr="005017EA">
        <w:rPr>
          <w:sz w:val="28"/>
          <w:szCs w:val="28"/>
        </w:rPr>
        <w:t>разделенных</w:t>
      </w:r>
      <w:proofErr w:type="gramEnd"/>
      <w:r w:rsidRPr="005017EA">
        <w:rPr>
          <w:sz w:val="28"/>
          <w:szCs w:val="28"/>
        </w:rPr>
        <w:t xml:space="preserve"> точкой. Номер указывается с правой стороны листа на уровне формулы в круглых скобках.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Уравнения и формулы необходимо выделять в тексте свободными строками. Выше и ниже каждой формулы должно оставаться не менее одной свободной строки.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Пояснения понятия символов и числовых коэффициентов необходимо пр</w:t>
      </w:r>
      <w:r w:rsidRPr="005017EA">
        <w:rPr>
          <w:sz w:val="28"/>
          <w:szCs w:val="28"/>
        </w:rPr>
        <w:t>и</w:t>
      </w:r>
      <w:r w:rsidRPr="005017EA">
        <w:rPr>
          <w:sz w:val="28"/>
          <w:szCs w:val="28"/>
        </w:rPr>
        <w:t>водить непосредственно под формулой и в той же последовательности, в какой они даны в формуле. Значения каждого символа и числового коэффициента нео</w:t>
      </w:r>
      <w:r w:rsidRPr="005017EA">
        <w:rPr>
          <w:sz w:val="28"/>
          <w:szCs w:val="28"/>
        </w:rPr>
        <w:t>б</w:t>
      </w:r>
      <w:r w:rsidRPr="005017EA">
        <w:rPr>
          <w:sz w:val="28"/>
          <w:szCs w:val="28"/>
        </w:rPr>
        <w:t>ходимо давать с новой строки. Первая строка пояснения должна начинаться сл</w:t>
      </w:r>
      <w:r w:rsidRPr="005017EA">
        <w:rPr>
          <w:sz w:val="28"/>
          <w:szCs w:val="28"/>
        </w:rPr>
        <w:t>о</w:t>
      </w:r>
      <w:r w:rsidRPr="005017EA">
        <w:rPr>
          <w:sz w:val="28"/>
          <w:szCs w:val="28"/>
        </w:rPr>
        <w:t>вом «где» без двоеточия после него.</w:t>
      </w:r>
    </w:p>
    <w:p w:rsidR="002A1FDD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Переносить формулы на следующую строку допускается только на знаках выполняемых операций, причем знак в начале следующей строки повторяют. 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Применение машинописных и рукописных символов в одной формуле не допускается.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Ссылки в тексте на порядковые номера формул дают в скобках, например, … в формуле (2.3).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Материалы, дополняющие текст курсовой работы, допускается помещать в приложениях. Приложениями могут быть, например, графический материал, та</w:t>
      </w:r>
      <w:r w:rsidRPr="005017EA">
        <w:rPr>
          <w:sz w:val="28"/>
          <w:szCs w:val="28"/>
        </w:rPr>
        <w:t>б</w:t>
      </w:r>
      <w:r w:rsidRPr="005017EA">
        <w:rPr>
          <w:sz w:val="28"/>
          <w:szCs w:val="28"/>
        </w:rPr>
        <w:t>лицы большого формата, расчеты и т.д. В тексте работы на все приложения дол</w:t>
      </w:r>
      <w:r w:rsidRPr="005017EA">
        <w:rPr>
          <w:sz w:val="28"/>
          <w:szCs w:val="28"/>
        </w:rPr>
        <w:t>ж</w:t>
      </w:r>
      <w:r w:rsidRPr="005017EA">
        <w:rPr>
          <w:sz w:val="28"/>
          <w:szCs w:val="28"/>
        </w:rPr>
        <w:t>ны быть ссылки.  Приложения размещают в порядке ссылок на них в тексте.  Они должны иметь общую с остальной частью документа сквозную нумерацию стр</w:t>
      </w:r>
      <w:r w:rsidRPr="005017EA">
        <w:rPr>
          <w:sz w:val="28"/>
          <w:szCs w:val="28"/>
        </w:rPr>
        <w:t>а</w:t>
      </w:r>
      <w:r w:rsidRPr="005017EA">
        <w:rPr>
          <w:sz w:val="28"/>
          <w:szCs w:val="28"/>
        </w:rPr>
        <w:t>ниц.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Каждое приложение начинается с новой страницы с указанием в правом верхнем углу слова Приложение. Приложение должно иметь заголовок.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Если в работе больше одного приложения, то их нумеруют последовательно арабскими цифрами (без знака №). 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Все приложения должны быть перечислены в содержании курсовой работы с указанием их номеров и заголовков.</w:t>
      </w:r>
    </w:p>
    <w:bookmarkEnd w:id="0"/>
    <w:bookmarkEnd w:id="1"/>
    <w:p w:rsidR="00AF51F3" w:rsidRDefault="00AF51F3" w:rsidP="00973A9C">
      <w:pPr>
        <w:ind w:firstLine="540"/>
        <w:jc w:val="center"/>
        <w:rPr>
          <w:b/>
          <w:sz w:val="28"/>
          <w:szCs w:val="28"/>
        </w:rPr>
      </w:pPr>
    </w:p>
    <w:p w:rsidR="00AF51F3" w:rsidRDefault="00AF51F3" w:rsidP="00973A9C">
      <w:pPr>
        <w:ind w:firstLine="540"/>
        <w:jc w:val="center"/>
        <w:rPr>
          <w:b/>
          <w:sz w:val="28"/>
          <w:szCs w:val="28"/>
        </w:rPr>
      </w:pPr>
    </w:p>
    <w:p w:rsidR="00973A9C" w:rsidRDefault="00905A9C" w:rsidP="00973A9C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FE3453" w:rsidRPr="005017E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FE3453" w:rsidRPr="005017EA">
        <w:rPr>
          <w:b/>
          <w:sz w:val="28"/>
          <w:szCs w:val="28"/>
        </w:rPr>
        <w:t xml:space="preserve">Содержание </w:t>
      </w:r>
      <w:r w:rsidR="009D1C4F">
        <w:rPr>
          <w:b/>
          <w:sz w:val="28"/>
          <w:szCs w:val="28"/>
        </w:rPr>
        <w:t>практического</w:t>
      </w:r>
      <w:r w:rsidR="0006627D">
        <w:rPr>
          <w:b/>
          <w:sz w:val="28"/>
          <w:szCs w:val="28"/>
        </w:rPr>
        <w:t xml:space="preserve"> </w:t>
      </w:r>
      <w:r w:rsidR="00FE3453" w:rsidRPr="005017EA">
        <w:rPr>
          <w:b/>
          <w:sz w:val="28"/>
          <w:szCs w:val="28"/>
        </w:rPr>
        <w:t>раздела курсовой работы и</w:t>
      </w:r>
    </w:p>
    <w:p w:rsidR="00FE3453" w:rsidRDefault="00FE3453" w:rsidP="00973A9C">
      <w:pPr>
        <w:ind w:firstLine="540"/>
        <w:jc w:val="center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 xml:space="preserve"> исходные данные для расчета</w:t>
      </w:r>
    </w:p>
    <w:p w:rsidR="00973A9C" w:rsidRPr="005017EA" w:rsidRDefault="00973A9C" w:rsidP="00973A9C">
      <w:pPr>
        <w:ind w:firstLine="540"/>
        <w:jc w:val="center"/>
        <w:rPr>
          <w:b/>
          <w:sz w:val="28"/>
          <w:szCs w:val="28"/>
        </w:rPr>
      </w:pPr>
    </w:p>
    <w:p w:rsidR="009D1C4F" w:rsidRDefault="009D1C4F" w:rsidP="009D1C4F">
      <w:pPr>
        <w:pStyle w:val="Default"/>
        <w:ind w:firstLine="709"/>
        <w:jc w:val="both"/>
        <w:rPr>
          <w:sz w:val="28"/>
          <w:szCs w:val="28"/>
        </w:rPr>
      </w:pPr>
      <w:r w:rsidRPr="008241B6">
        <w:rPr>
          <w:sz w:val="28"/>
          <w:szCs w:val="28"/>
        </w:rPr>
        <w:t>Основная задача практической части курсовой работы по предмету «Экон</w:t>
      </w:r>
      <w:r w:rsidRPr="008241B6">
        <w:rPr>
          <w:sz w:val="28"/>
          <w:szCs w:val="28"/>
        </w:rPr>
        <w:t>о</w:t>
      </w:r>
      <w:r w:rsidRPr="008241B6">
        <w:rPr>
          <w:sz w:val="28"/>
          <w:szCs w:val="28"/>
        </w:rPr>
        <w:t xml:space="preserve">мика организации» – закрепить и систематизировать знания </w:t>
      </w:r>
      <w:r w:rsidR="00756F15">
        <w:rPr>
          <w:sz w:val="28"/>
          <w:szCs w:val="28"/>
        </w:rPr>
        <w:t>об</w:t>
      </w:r>
      <w:r w:rsidRPr="008241B6">
        <w:rPr>
          <w:sz w:val="28"/>
          <w:szCs w:val="28"/>
        </w:rPr>
        <w:t>уча</w:t>
      </w:r>
      <w:r w:rsidR="00756F15">
        <w:rPr>
          <w:sz w:val="28"/>
          <w:szCs w:val="28"/>
        </w:rPr>
        <w:t>ю</w:t>
      </w:r>
      <w:r w:rsidRPr="008241B6">
        <w:rPr>
          <w:sz w:val="28"/>
          <w:szCs w:val="28"/>
        </w:rPr>
        <w:t xml:space="preserve">щихся по предмету, развить навыки самостоятельной работы, научить </w:t>
      </w:r>
      <w:proofErr w:type="gramStart"/>
      <w:r w:rsidRPr="008241B6">
        <w:rPr>
          <w:sz w:val="28"/>
          <w:szCs w:val="28"/>
        </w:rPr>
        <w:t>практически</w:t>
      </w:r>
      <w:proofErr w:type="gramEnd"/>
      <w:r w:rsidRPr="008241B6">
        <w:rPr>
          <w:sz w:val="28"/>
          <w:szCs w:val="28"/>
        </w:rPr>
        <w:t xml:space="preserve"> прим</w:t>
      </w:r>
      <w:r w:rsidRPr="008241B6">
        <w:rPr>
          <w:sz w:val="28"/>
          <w:szCs w:val="28"/>
        </w:rPr>
        <w:t>е</w:t>
      </w:r>
      <w:r w:rsidRPr="008241B6">
        <w:rPr>
          <w:sz w:val="28"/>
          <w:szCs w:val="28"/>
        </w:rPr>
        <w:t>нять полученные знания при расчете основных показателей деятельности орган</w:t>
      </w:r>
      <w:r w:rsidRPr="008241B6">
        <w:rPr>
          <w:sz w:val="28"/>
          <w:szCs w:val="28"/>
        </w:rPr>
        <w:t>и</w:t>
      </w:r>
      <w:r w:rsidRPr="008241B6">
        <w:rPr>
          <w:sz w:val="28"/>
          <w:szCs w:val="28"/>
        </w:rPr>
        <w:t>зации.</w:t>
      </w:r>
    </w:p>
    <w:p w:rsidR="008241B6" w:rsidRPr="008241B6" w:rsidRDefault="008241B6" w:rsidP="009D1C4F">
      <w:pPr>
        <w:pStyle w:val="Default"/>
        <w:ind w:firstLine="709"/>
        <w:jc w:val="both"/>
        <w:rPr>
          <w:sz w:val="28"/>
          <w:szCs w:val="28"/>
        </w:rPr>
      </w:pPr>
      <w:r w:rsidRPr="008241B6">
        <w:rPr>
          <w:sz w:val="28"/>
          <w:szCs w:val="28"/>
        </w:rPr>
        <w:t>Практическая часть курсовой работы представляет собой решение «скво</w:t>
      </w:r>
      <w:r w:rsidRPr="008241B6">
        <w:rPr>
          <w:sz w:val="28"/>
          <w:szCs w:val="28"/>
        </w:rPr>
        <w:t>з</w:t>
      </w:r>
      <w:r w:rsidRPr="008241B6">
        <w:rPr>
          <w:sz w:val="28"/>
          <w:szCs w:val="28"/>
        </w:rPr>
        <w:t xml:space="preserve">ной» экономической задачи, которая содержит в себе расчет основных показателей деятельности организации. </w:t>
      </w:r>
    </w:p>
    <w:p w:rsidR="008241B6" w:rsidRDefault="008241B6" w:rsidP="009D1C4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8241B6">
        <w:rPr>
          <w:sz w:val="28"/>
          <w:szCs w:val="28"/>
        </w:rPr>
        <w:t>Задача состоит из нескольких пунктов, которые соответствуют основным теоретическим разделам данной дисциплины.</w:t>
      </w:r>
    </w:p>
    <w:p w:rsidR="009D1C4F" w:rsidRPr="008241B6" w:rsidRDefault="009D1C4F" w:rsidP="009D1C4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FE3453" w:rsidRPr="005017EA" w:rsidRDefault="00FE3453" w:rsidP="00740391">
      <w:pPr>
        <w:tabs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Суть практического раздела курсовой работы заключается в расчете эконом</w:t>
      </w:r>
      <w:r w:rsidRPr="005017EA">
        <w:rPr>
          <w:sz w:val="28"/>
          <w:szCs w:val="28"/>
        </w:rPr>
        <w:t>и</w:t>
      </w:r>
      <w:r w:rsidRPr="005017EA">
        <w:rPr>
          <w:sz w:val="28"/>
          <w:szCs w:val="28"/>
        </w:rPr>
        <w:t>ческих показателей О</w:t>
      </w:r>
      <w:r w:rsidR="00973A9C">
        <w:rPr>
          <w:sz w:val="28"/>
          <w:szCs w:val="28"/>
        </w:rPr>
        <w:t>О</w:t>
      </w:r>
      <w:r w:rsidRPr="005017EA">
        <w:rPr>
          <w:sz w:val="28"/>
          <w:szCs w:val="28"/>
        </w:rPr>
        <w:t>О «</w:t>
      </w:r>
      <w:proofErr w:type="spellStart"/>
      <w:r w:rsidR="00973A9C">
        <w:rPr>
          <w:sz w:val="28"/>
          <w:szCs w:val="28"/>
        </w:rPr>
        <w:t>КомИнвест</w:t>
      </w:r>
      <w:proofErr w:type="spellEnd"/>
      <w:r w:rsidRPr="005017EA">
        <w:rPr>
          <w:sz w:val="28"/>
          <w:szCs w:val="28"/>
        </w:rPr>
        <w:t>», которые необходимо произвести по всем заданиям и сделать заключение об эффективности деятельности организации.</w:t>
      </w:r>
    </w:p>
    <w:p w:rsidR="00FE3453" w:rsidRPr="00E317A9" w:rsidRDefault="00FE3453" w:rsidP="00740391">
      <w:pPr>
        <w:shd w:val="clear" w:color="auto" w:fill="FFFFFF"/>
        <w:ind w:right="-34" w:firstLine="540"/>
        <w:jc w:val="both"/>
        <w:rPr>
          <w:b/>
          <w:sz w:val="28"/>
          <w:szCs w:val="28"/>
        </w:rPr>
      </w:pPr>
      <w:r w:rsidRPr="005017EA">
        <w:rPr>
          <w:color w:val="000000"/>
          <w:sz w:val="28"/>
          <w:szCs w:val="28"/>
        </w:rPr>
        <w:t>Практические задания курсовой работы необходимо выполнять в соответствии с вариантом</w:t>
      </w:r>
      <w:r w:rsidRPr="00E317A9">
        <w:rPr>
          <w:b/>
          <w:color w:val="000000"/>
          <w:sz w:val="28"/>
          <w:szCs w:val="28"/>
        </w:rPr>
        <w:t xml:space="preserve">. Номер варианта соответствует порядковому номеру учащегося в </w:t>
      </w:r>
      <w:r w:rsidR="00E317A9" w:rsidRPr="00E317A9">
        <w:rPr>
          <w:b/>
          <w:color w:val="000000"/>
          <w:sz w:val="28"/>
          <w:szCs w:val="28"/>
        </w:rPr>
        <w:t>списке группы</w:t>
      </w:r>
      <w:r w:rsidRPr="00E317A9">
        <w:rPr>
          <w:b/>
          <w:color w:val="000000"/>
          <w:sz w:val="28"/>
          <w:szCs w:val="28"/>
        </w:rPr>
        <w:t>.</w:t>
      </w:r>
    </w:p>
    <w:p w:rsidR="00FE3453" w:rsidRPr="00E317A9" w:rsidRDefault="00FE3453" w:rsidP="00740391">
      <w:pPr>
        <w:pStyle w:val="34"/>
        <w:shd w:val="clear" w:color="auto" w:fill="auto"/>
        <w:spacing w:after="0" w:line="240" w:lineRule="auto"/>
        <w:ind w:right="-114"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E317A9">
        <w:rPr>
          <w:rFonts w:ascii="Times New Roman" w:hAnsi="Times New Roman"/>
          <w:color w:val="FF0000"/>
          <w:sz w:val="28"/>
          <w:szCs w:val="28"/>
        </w:rPr>
        <w:t>ПРИМЕЧАНИЕ: ХХ – номер учащегося в списке группы</w:t>
      </w:r>
      <w:r w:rsidR="00973A9C" w:rsidRPr="00E317A9">
        <w:rPr>
          <w:rFonts w:ascii="Times New Roman" w:hAnsi="Times New Roman"/>
          <w:color w:val="FF0000"/>
          <w:sz w:val="28"/>
          <w:szCs w:val="28"/>
        </w:rPr>
        <w:t xml:space="preserve"> (</w:t>
      </w:r>
      <w:proofErr w:type="gramStart"/>
      <w:r w:rsidR="00973A9C" w:rsidRPr="00E317A9">
        <w:rPr>
          <w:rFonts w:ascii="Times New Roman" w:hAnsi="Times New Roman"/>
          <w:color w:val="FF0000"/>
          <w:sz w:val="28"/>
          <w:szCs w:val="28"/>
        </w:rPr>
        <w:t>например</w:t>
      </w:r>
      <w:proofErr w:type="gramEnd"/>
      <w:r w:rsidR="00973A9C" w:rsidRPr="00E317A9">
        <w:rPr>
          <w:rFonts w:ascii="Times New Roman" w:hAnsi="Times New Roman"/>
          <w:color w:val="FF0000"/>
          <w:sz w:val="28"/>
          <w:szCs w:val="28"/>
        </w:rPr>
        <w:t xml:space="preserve"> 1 по спи</w:t>
      </w:r>
      <w:r w:rsidR="00973A9C" w:rsidRPr="00E317A9">
        <w:rPr>
          <w:rFonts w:ascii="Times New Roman" w:hAnsi="Times New Roman"/>
          <w:color w:val="FF0000"/>
          <w:sz w:val="28"/>
          <w:szCs w:val="28"/>
        </w:rPr>
        <w:t>с</w:t>
      </w:r>
      <w:r w:rsidR="00973A9C" w:rsidRPr="00E317A9">
        <w:rPr>
          <w:rFonts w:ascii="Times New Roman" w:hAnsi="Times New Roman"/>
          <w:color w:val="FF0000"/>
          <w:sz w:val="28"/>
          <w:szCs w:val="28"/>
        </w:rPr>
        <w:t>ку учащийся – 01, следовательно, к указанным в задании значения прибавляем 1</w:t>
      </w:r>
      <w:r w:rsidR="00E317A9">
        <w:rPr>
          <w:rFonts w:ascii="Times New Roman" w:hAnsi="Times New Roman"/>
          <w:color w:val="FF0000"/>
          <w:sz w:val="28"/>
          <w:szCs w:val="28"/>
        </w:rPr>
        <w:t xml:space="preserve">, </w:t>
      </w:r>
      <w:r w:rsidR="00E317A9" w:rsidRPr="00E317A9">
        <w:rPr>
          <w:rFonts w:ascii="Times New Roman" w:hAnsi="Times New Roman"/>
          <w:color w:val="FF0000"/>
          <w:sz w:val="28"/>
          <w:szCs w:val="28"/>
        </w:rPr>
        <w:t>по спи</w:t>
      </w:r>
      <w:r w:rsidR="00E317A9">
        <w:rPr>
          <w:rFonts w:ascii="Times New Roman" w:hAnsi="Times New Roman"/>
          <w:color w:val="FF0000"/>
          <w:sz w:val="28"/>
          <w:szCs w:val="28"/>
        </w:rPr>
        <w:t>ску учащийся – 09</w:t>
      </w:r>
      <w:r w:rsidR="00E317A9" w:rsidRPr="00E317A9">
        <w:rPr>
          <w:rFonts w:ascii="Times New Roman" w:hAnsi="Times New Roman"/>
          <w:color w:val="FF0000"/>
          <w:sz w:val="28"/>
          <w:szCs w:val="28"/>
        </w:rPr>
        <w:t>, следовательно, к указанным в задании значения прибавляем</w:t>
      </w:r>
      <w:r w:rsidR="00E317A9">
        <w:rPr>
          <w:rFonts w:ascii="Times New Roman" w:hAnsi="Times New Roman"/>
          <w:color w:val="FF0000"/>
          <w:sz w:val="28"/>
          <w:szCs w:val="28"/>
        </w:rPr>
        <w:t xml:space="preserve"> 9 и т.д.</w:t>
      </w:r>
      <w:r w:rsidR="00973A9C" w:rsidRPr="00E317A9">
        <w:rPr>
          <w:rFonts w:ascii="Times New Roman" w:hAnsi="Times New Roman"/>
          <w:color w:val="FF0000"/>
          <w:sz w:val="28"/>
          <w:szCs w:val="28"/>
        </w:rPr>
        <w:t>)</w:t>
      </w:r>
      <w:r w:rsidRPr="00E317A9">
        <w:rPr>
          <w:rFonts w:ascii="Times New Roman" w:hAnsi="Times New Roman"/>
          <w:color w:val="FF0000"/>
          <w:sz w:val="28"/>
          <w:szCs w:val="28"/>
        </w:rPr>
        <w:t>.</w:t>
      </w:r>
    </w:p>
    <w:p w:rsidR="00FE3453" w:rsidRPr="005017EA" w:rsidRDefault="00FE3453" w:rsidP="006E28AA">
      <w:pPr>
        <w:ind w:left="75"/>
        <w:jc w:val="both"/>
        <w:rPr>
          <w:b/>
          <w:sz w:val="28"/>
          <w:szCs w:val="28"/>
          <w:u w:val="single"/>
        </w:rPr>
      </w:pPr>
    </w:p>
    <w:p w:rsidR="00FE3453" w:rsidRPr="005017EA" w:rsidRDefault="00973A9C" w:rsidP="00973A9C">
      <w:pPr>
        <w:tabs>
          <w:tab w:val="left" w:pos="426"/>
          <w:tab w:val="left" w:pos="993"/>
        </w:tabs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2.</w:t>
      </w:r>
      <w:r w:rsidR="00D93F52" w:rsidRPr="00FE7FC5">
        <w:rPr>
          <w:b/>
          <w:sz w:val="28"/>
          <w:szCs w:val="28"/>
        </w:rPr>
        <w:t xml:space="preserve"> Расчётно-аналитическая часть</w:t>
      </w:r>
    </w:p>
    <w:p w:rsidR="00FE3453" w:rsidRPr="005017EA" w:rsidRDefault="00FE3453" w:rsidP="002A417F">
      <w:pPr>
        <w:ind w:firstLine="540"/>
        <w:jc w:val="center"/>
        <w:rPr>
          <w:b/>
          <w:sz w:val="28"/>
          <w:szCs w:val="28"/>
          <w:lang w:val="be-BY"/>
        </w:rPr>
      </w:pPr>
    </w:p>
    <w:p w:rsidR="00FE3453" w:rsidRPr="005017EA" w:rsidRDefault="00FE3453" w:rsidP="00A9127F">
      <w:pPr>
        <w:pStyle w:val="af5"/>
        <w:numPr>
          <w:ilvl w:val="1"/>
          <w:numId w:val="2"/>
        </w:numPr>
        <w:tabs>
          <w:tab w:val="left" w:pos="1080"/>
        </w:tabs>
        <w:ind w:left="0"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 xml:space="preserve">Расчет </w:t>
      </w:r>
      <w:r w:rsidRPr="005017EA">
        <w:rPr>
          <w:b/>
          <w:sz w:val="28"/>
          <w:szCs w:val="28"/>
          <w:lang w:val="be-BY"/>
        </w:rPr>
        <w:t>первоначальной,</w:t>
      </w:r>
      <w:r w:rsidRPr="005017EA">
        <w:rPr>
          <w:b/>
          <w:sz w:val="28"/>
          <w:szCs w:val="28"/>
        </w:rPr>
        <w:t xml:space="preserve"> среднегодовой стоимости </w:t>
      </w:r>
      <w:r w:rsidR="000529AB">
        <w:rPr>
          <w:b/>
          <w:sz w:val="28"/>
          <w:szCs w:val="28"/>
        </w:rPr>
        <w:t xml:space="preserve">основных средств </w:t>
      </w:r>
      <w:r w:rsidRPr="005017EA">
        <w:rPr>
          <w:b/>
          <w:sz w:val="28"/>
          <w:szCs w:val="28"/>
        </w:rPr>
        <w:t>и амортизационных отчислений различными методами (задания 1-2).</w:t>
      </w:r>
    </w:p>
    <w:p w:rsidR="00FE3453" w:rsidRPr="005017EA" w:rsidRDefault="00FE3453" w:rsidP="002A417F">
      <w:pPr>
        <w:ind w:firstLine="540"/>
        <w:jc w:val="both"/>
        <w:rPr>
          <w:b/>
          <w:sz w:val="28"/>
          <w:szCs w:val="28"/>
        </w:rPr>
      </w:pPr>
    </w:p>
    <w:p w:rsidR="00FE3453" w:rsidRDefault="00FE3453" w:rsidP="00740391">
      <w:pPr>
        <w:ind w:firstLine="540"/>
        <w:jc w:val="both"/>
        <w:rPr>
          <w:sz w:val="28"/>
          <w:szCs w:val="28"/>
          <w:lang w:val="be-BY"/>
        </w:rPr>
      </w:pPr>
      <w:r w:rsidRPr="005017EA">
        <w:rPr>
          <w:b/>
          <w:sz w:val="28"/>
          <w:szCs w:val="28"/>
        </w:rPr>
        <w:t>Задание 1.</w:t>
      </w:r>
    </w:p>
    <w:p w:rsidR="00F11BDD" w:rsidRPr="005017EA" w:rsidRDefault="00F11BDD" w:rsidP="00740391">
      <w:pPr>
        <w:ind w:firstLine="540"/>
        <w:jc w:val="both"/>
        <w:rPr>
          <w:b/>
          <w:sz w:val="28"/>
          <w:szCs w:val="28"/>
          <w:u w:val="single"/>
        </w:rPr>
      </w:pPr>
    </w:p>
    <w:p w:rsidR="00FE3453" w:rsidRPr="005017EA" w:rsidRDefault="00F11BDD" w:rsidP="0074039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Таблица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-  Структура </w:t>
      </w:r>
      <w:r w:rsidR="00E317A9">
        <w:rPr>
          <w:sz w:val="28"/>
          <w:szCs w:val="28"/>
        </w:rPr>
        <w:t>основных средств</w:t>
      </w:r>
      <w:r w:rsidR="00FE3453" w:rsidRPr="005017EA">
        <w:rPr>
          <w:sz w:val="28"/>
          <w:szCs w:val="28"/>
        </w:rPr>
        <w:t xml:space="preserve"> </w:t>
      </w:r>
      <w:r w:rsidR="006223CF" w:rsidRPr="005017EA">
        <w:rPr>
          <w:sz w:val="28"/>
          <w:szCs w:val="28"/>
        </w:rPr>
        <w:t>О</w:t>
      </w:r>
      <w:r w:rsidR="006223CF">
        <w:rPr>
          <w:sz w:val="28"/>
          <w:szCs w:val="28"/>
        </w:rPr>
        <w:t>О</w:t>
      </w:r>
      <w:r w:rsidR="006223CF" w:rsidRPr="005017EA">
        <w:rPr>
          <w:sz w:val="28"/>
          <w:szCs w:val="28"/>
        </w:rPr>
        <w:t>О «</w:t>
      </w:r>
      <w:proofErr w:type="spellStart"/>
      <w:r w:rsidR="006223CF">
        <w:rPr>
          <w:sz w:val="28"/>
          <w:szCs w:val="28"/>
        </w:rPr>
        <w:t>КомИнвест</w:t>
      </w:r>
      <w:proofErr w:type="spellEnd"/>
      <w:r w:rsidR="006223CF" w:rsidRPr="005017EA">
        <w:rPr>
          <w:sz w:val="28"/>
          <w:szCs w:val="28"/>
        </w:rPr>
        <w:t>»</w:t>
      </w:r>
      <w:r w:rsidR="00E317A9">
        <w:rPr>
          <w:sz w:val="28"/>
          <w:szCs w:val="28"/>
        </w:rPr>
        <w:t xml:space="preserve"> </w:t>
      </w:r>
      <w:r w:rsidR="00FE3453" w:rsidRPr="005017EA">
        <w:rPr>
          <w:sz w:val="28"/>
          <w:szCs w:val="28"/>
        </w:rPr>
        <w:t>на 1 января о</w:t>
      </w:r>
      <w:r w:rsidR="00FE3453" w:rsidRPr="005017EA">
        <w:rPr>
          <w:sz w:val="28"/>
          <w:szCs w:val="28"/>
        </w:rPr>
        <w:t>т</w:t>
      </w:r>
      <w:r w:rsidR="00FE3453" w:rsidRPr="005017EA">
        <w:rPr>
          <w:sz w:val="28"/>
          <w:szCs w:val="28"/>
        </w:rPr>
        <w:t>четного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3"/>
        <w:gridCol w:w="2648"/>
      </w:tblGrid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1C7DC9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Группа основных средств</w:t>
            </w:r>
          </w:p>
        </w:tc>
        <w:tc>
          <w:tcPr>
            <w:tcW w:w="2648" w:type="dxa"/>
          </w:tcPr>
          <w:p w:rsidR="00FE3453" w:rsidRPr="005017EA" w:rsidRDefault="00FE3453" w:rsidP="001C7DC9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Удельный вес, %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607339">
            <w:pPr>
              <w:pStyle w:val="af2"/>
              <w:tabs>
                <w:tab w:val="left" w:pos="417"/>
              </w:tabs>
              <w:ind w:left="47"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Здания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33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607339">
            <w:pPr>
              <w:pStyle w:val="af2"/>
              <w:tabs>
                <w:tab w:val="left" w:pos="417"/>
              </w:tabs>
              <w:ind w:left="47"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Сооружения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10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607339">
            <w:pPr>
              <w:pStyle w:val="af2"/>
              <w:tabs>
                <w:tab w:val="left" w:pos="417"/>
              </w:tabs>
              <w:ind w:left="47"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Машины и оборудование: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4A0898">
            <w:pPr>
              <w:ind w:firstLine="277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в том числе</w:t>
            </w:r>
          </w:p>
          <w:p w:rsidR="00FE3453" w:rsidRPr="005017EA" w:rsidRDefault="00FE3453" w:rsidP="002B7EF5">
            <w:pPr>
              <w:ind w:firstLine="597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силовые машины и оборудование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</w:p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3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2B7EF5">
            <w:pPr>
              <w:ind w:firstLine="597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рабочие машины и оборудование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42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2B7EF5">
            <w:pPr>
              <w:ind w:firstLine="597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измерительные устройства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2,1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2B7EF5">
            <w:pPr>
              <w:ind w:firstLine="597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вычислительная техника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6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2B7EF5">
            <w:pPr>
              <w:ind w:firstLine="597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прочие машины и оборудование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0,2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607339">
            <w:pPr>
              <w:pStyle w:val="af2"/>
              <w:tabs>
                <w:tab w:val="left" w:pos="417"/>
              </w:tabs>
              <w:ind w:left="47"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2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607339">
            <w:pPr>
              <w:pStyle w:val="af2"/>
              <w:tabs>
                <w:tab w:val="left" w:pos="417"/>
              </w:tabs>
              <w:ind w:left="47"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Инструмент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607339">
            <w:pPr>
              <w:pStyle w:val="af2"/>
              <w:tabs>
                <w:tab w:val="left" w:pos="417"/>
              </w:tabs>
              <w:ind w:left="47"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Производственный и хозяйственный инвентарь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0,7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2B7EF5">
            <w:pPr>
              <w:tabs>
                <w:tab w:val="left" w:pos="417"/>
              </w:tabs>
              <w:ind w:left="-123"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100</w:t>
            </w:r>
          </w:p>
        </w:tc>
      </w:tr>
    </w:tbl>
    <w:p w:rsidR="00FE3453" w:rsidRPr="005017EA" w:rsidRDefault="00FE3453" w:rsidP="006E28AA">
      <w:pPr>
        <w:jc w:val="both"/>
        <w:rPr>
          <w:sz w:val="28"/>
          <w:szCs w:val="28"/>
        </w:rPr>
      </w:pPr>
    </w:p>
    <w:p w:rsidR="00AA054C" w:rsidRDefault="00FE3453" w:rsidP="00740391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В течение года введен новый цех основного производства. Известна структура </w:t>
      </w:r>
      <w:r w:rsidR="00AA054C">
        <w:rPr>
          <w:sz w:val="28"/>
          <w:szCs w:val="28"/>
        </w:rPr>
        <w:t xml:space="preserve"> введенных </w:t>
      </w:r>
      <w:r w:rsidRPr="005017EA">
        <w:rPr>
          <w:sz w:val="28"/>
          <w:szCs w:val="28"/>
        </w:rPr>
        <w:t>основных средств: стоимость зданий – 25%, сооружений – 10%, тран</w:t>
      </w:r>
      <w:r w:rsidRPr="005017EA">
        <w:rPr>
          <w:sz w:val="28"/>
          <w:szCs w:val="28"/>
        </w:rPr>
        <w:t>с</w:t>
      </w:r>
      <w:r w:rsidRPr="005017EA">
        <w:rPr>
          <w:sz w:val="28"/>
          <w:szCs w:val="28"/>
        </w:rPr>
        <w:t>портных средств – 2%, и</w:t>
      </w:r>
      <w:r w:rsidR="00AA054C">
        <w:rPr>
          <w:sz w:val="28"/>
          <w:szCs w:val="28"/>
        </w:rPr>
        <w:t xml:space="preserve">нструмента – </w:t>
      </w:r>
      <w:r w:rsidR="00283217">
        <w:rPr>
          <w:sz w:val="28"/>
          <w:szCs w:val="28"/>
        </w:rPr>
        <w:t>6</w:t>
      </w:r>
      <w:r w:rsidR="00AA054C">
        <w:rPr>
          <w:sz w:val="28"/>
          <w:szCs w:val="28"/>
        </w:rPr>
        <w:t>%, инвентаря -1</w:t>
      </w:r>
      <w:r w:rsidRPr="005017EA">
        <w:rPr>
          <w:sz w:val="28"/>
          <w:szCs w:val="28"/>
        </w:rPr>
        <w:t>2%, машин и оборудова</w:t>
      </w:r>
      <w:r w:rsidR="00AA054C">
        <w:rPr>
          <w:sz w:val="28"/>
          <w:szCs w:val="28"/>
        </w:rPr>
        <w:t>ния – 45</w:t>
      </w:r>
      <w:r w:rsidRPr="005017EA">
        <w:rPr>
          <w:sz w:val="28"/>
          <w:szCs w:val="28"/>
        </w:rPr>
        <w:t>%, из них силовые машины – 3,5%, рабочие машины и оборудование –</w:t>
      </w:r>
      <w:r w:rsidR="00283217">
        <w:rPr>
          <w:sz w:val="28"/>
          <w:szCs w:val="28"/>
        </w:rPr>
        <w:t>32,1</w:t>
      </w:r>
      <w:r w:rsidRPr="005017EA">
        <w:rPr>
          <w:sz w:val="28"/>
          <w:szCs w:val="28"/>
        </w:rPr>
        <w:t xml:space="preserve">%, измерительные устройства – 2,4%, вычислительная техника – 7% </w:t>
      </w:r>
      <w:r w:rsidR="00AA054C">
        <w:rPr>
          <w:sz w:val="28"/>
          <w:szCs w:val="28"/>
        </w:rPr>
        <w:t>.</w:t>
      </w:r>
    </w:p>
    <w:p w:rsidR="00AA054C" w:rsidRDefault="00FE3453" w:rsidP="00AA054C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Реализованы </w:t>
      </w:r>
      <w:r w:rsidR="00AA054C">
        <w:rPr>
          <w:sz w:val="28"/>
          <w:szCs w:val="28"/>
        </w:rPr>
        <w:t>и  списаны</w:t>
      </w:r>
      <w:r w:rsidRPr="005017EA">
        <w:rPr>
          <w:sz w:val="28"/>
          <w:szCs w:val="28"/>
        </w:rPr>
        <w:t xml:space="preserve"> основные средства </w:t>
      </w:r>
      <w:r w:rsidR="00AA054C">
        <w:rPr>
          <w:sz w:val="28"/>
          <w:szCs w:val="28"/>
        </w:rPr>
        <w:t>в соответствующих долях:</w:t>
      </w:r>
      <w:r w:rsidR="00E317A9">
        <w:rPr>
          <w:sz w:val="28"/>
          <w:szCs w:val="28"/>
        </w:rPr>
        <w:t xml:space="preserve"> </w:t>
      </w:r>
      <w:r w:rsidR="00AA054C" w:rsidRPr="005017EA">
        <w:rPr>
          <w:sz w:val="28"/>
          <w:szCs w:val="28"/>
        </w:rPr>
        <w:t>сто</w:t>
      </w:r>
      <w:r w:rsidR="00AA054C" w:rsidRPr="005017EA">
        <w:rPr>
          <w:sz w:val="28"/>
          <w:szCs w:val="28"/>
        </w:rPr>
        <w:t>и</w:t>
      </w:r>
      <w:r w:rsidR="00AA054C">
        <w:rPr>
          <w:sz w:val="28"/>
          <w:szCs w:val="28"/>
        </w:rPr>
        <w:t>мость зданий – 3</w:t>
      </w:r>
      <w:r w:rsidR="00AA054C" w:rsidRPr="005017EA">
        <w:rPr>
          <w:sz w:val="28"/>
          <w:szCs w:val="28"/>
        </w:rPr>
        <w:t xml:space="preserve">%, сооружений – </w:t>
      </w:r>
      <w:r w:rsidR="00AA054C">
        <w:rPr>
          <w:sz w:val="28"/>
          <w:szCs w:val="28"/>
        </w:rPr>
        <w:t>2,3</w:t>
      </w:r>
      <w:r w:rsidR="00AA054C" w:rsidRPr="005017EA">
        <w:rPr>
          <w:sz w:val="28"/>
          <w:szCs w:val="28"/>
        </w:rPr>
        <w:t xml:space="preserve">%, транспортных средств – </w:t>
      </w:r>
      <w:r w:rsidR="00AA054C">
        <w:rPr>
          <w:sz w:val="28"/>
          <w:szCs w:val="28"/>
        </w:rPr>
        <w:t>7</w:t>
      </w:r>
      <w:r w:rsidR="00AA054C" w:rsidRPr="005017EA">
        <w:rPr>
          <w:sz w:val="28"/>
          <w:szCs w:val="28"/>
        </w:rPr>
        <w:t xml:space="preserve">%, инструмента – </w:t>
      </w:r>
      <w:r w:rsidR="00AA054C">
        <w:rPr>
          <w:sz w:val="28"/>
          <w:szCs w:val="28"/>
        </w:rPr>
        <w:t>10</w:t>
      </w:r>
      <w:r w:rsidR="00AA054C" w:rsidRPr="005017EA">
        <w:rPr>
          <w:sz w:val="28"/>
          <w:szCs w:val="28"/>
        </w:rPr>
        <w:t>%, инвентаря -</w:t>
      </w:r>
      <w:r w:rsidR="00AA054C">
        <w:rPr>
          <w:sz w:val="28"/>
          <w:szCs w:val="28"/>
        </w:rPr>
        <w:t>14</w:t>
      </w:r>
      <w:r w:rsidR="00AA054C" w:rsidRPr="005017EA">
        <w:rPr>
          <w:sz w:val="28"/>
          <w:szCs w:val="28"/>
        </w:rPr>
        <w:t>%, машин и оборудования – 6</w:t>
      </w:r>
      <w:r w:rsidR="00AA054C">
        <w:rPr>
          <w:sz w:val="28"/>
          <w:szCs w:val="28"/>
        </w:rPr>
        <w:t>3,7%, из них силовые машины – 3,7</w:t>
      </w:r>
      <w:r w:rsidR="00AA054C" w:rsidRPr="005017EA">
        <w:rPr>
          <w:sz w:val="28"/>
          <w:szCs w:val="28"/>
        </w:rPr>
        <w:t>%, р</w:t>
      </w:r>
      <w:r w:rsidR="00AA054C">
        <w:rPr>
          <w:sz w:val="28"/>
          <w:szCs w:val="28"/>
        </w:rPr>
        <w:t>абочие машины и оборудование – 50</w:t>
      </w:r>
      <w:r w:rsidR="00AA054C" w:rsidRPr="005017EA">
        <w:rPr>
          <w:sz w:val="28"/>
          <w:szCs w:val="28"/>
        </w:rPr>
        <w:t xml:space="preserve">%, измерительные устройства – </w:t>
      </w:r>
      <w:r w:rsidR="00AA054C">
        <w:rPr>
          <w:sz w:val="28"/>
          <w:szCs w:val="28"/>
        </w:rPr>
        <w:t>3</w:t>
      </w:r>
      <w:r w:rsidR="00AA054C" w:rsidRPr="005017EA">
        <w:rPr>
          <w:sz w:val="28"/>
          <w:szCs w:val="28"/>
        </w:rPr>
        <w:t xml:space="preserve">%, вычислительная техника – 7% </w:t>
      </w:r>
      <w:r w:rsidR="00AA054C">
        <w:rPr>
          <w:sz w:val="28"/>
          <w:szCs w:val="28"/>
        </w:rPr>
        <w:t>.</w:t>
      </w:r>
    </w:p>
    <w:p w:rsidR="00FE3453" w:rsidRPr="005017EA" w:rsidRDefault="00FE3453" w:rsidP="00740391">
      <w:pPr>
        <w:ind w:firstLine="540"/>
        <w:jc w:val="both"/>
        <w:rPr>
          <w:sz w:val="28"/>
          <w:szCs w:val="28"/>
        </w:rPr>
      </w:pPr>
    </w:p>
    <w:p w:rsidR="00F11BDD" w:rsidRDefault="00F11BDD" w:rsidP="006E28AA">
      <w:pPr>
        <w:jc w:val="both"/>
        <w:rPr>
          <w:sz w:val="28"/>
          <w:szCs w:val="28"/>
        </w:rPr>
      </w:pPr>
    </w:p>
    <w:p w:rsidR="00F11BDD" w:rsidRDefault="00F11BDD" w:rsidP="006E28AA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 - Исходные данные для расчета стоимости основных средств </w:t>
      </w:r>
    </w:p>
    <w:p w:rsidR="00FE3453" w:rsidRPr="005017EA" w:rsidRDefault="00F11BDD" w:rsidP="006E28A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предприятия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8"/>
        <w:gridCol w:w="2520"/>
      </w:tblGrid>
      <w:tr w:rsidR="00FE3453" w:rsidRPr="005017EA" w:rsidTr="00CD7D05">
        <w:tc>
          <w:tcPr>
            <w:tcW w:w="7488" w:type="dxa"/>
          </w:tcPr>
          <w:p w:rsidR="00FE3453" w:rsidRPr="005017EA" w:rsidRDefault="00FE3453" w:rsidP="001C7DC9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Показатель</w:t>
            </w:r>
          </w:p>
        </w:tc>
        <w:tc>
          <w:tcPr>
            <w:tcW w:w="2520" w:type="dxa"/>
          </w:tcPr>
          <w:p w:rsidR="00FE3453" w:rsidRPr="005017EA" w:rsidRDefault="00FE3453" w:rsidP="00F80A7E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Значение, </w:t>
            </w:r>
            <w:proofErr w:type="spellStart"/>
            <w:r w:rsidR="00F80A7E">
              <w:rPr>
                <w:sz w:val="28"/>
                <w:szCs w:val="28"/>
              </w:rPr>
              <w:t>д</w:t>
            </w:r>
            <w:r w:rsidRPr="005017EA">
              <w:rPr>
                <w:sz w:val="28"/>
                <w:szCs w:val="28"/>
              </w:rPr>
              <w:t>.е</w:t>
            </w:r>
            <w:proofErr w:type="spellEnd"/>
            <w:r w:rsidRPr="005017EA">
              <w:rPr>
                <w:sz w:val="28"/>
                <w:szCs w:val="28"/>
              </w:rPr>
              <w:t>.</w:t>
            </w:r>
          </w:p>
        </w:tc>
      </w:tr>
      <w:tr w:rsidR="00FE3453" w:rsidRPr="005017EA" w:rsidTr="00CD7D05">
        <w:tc>
          <w:tcPr>
            <w:tcW w:w="7488" w:type="dxa"/>
          </w:tcPr>
          <w:p w:rsidR="00FE3453" w:rsidRPr="005017EA" w:rsidRDefault="00FE3453" w:rsidP="00CD7D05">
            <w:pPr>
              <w:pStyle w:val="af2"/>
              <w:ind w:left="0"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Первоначальная стоимость основных средств на начало года </w:t>
            </w:r>
          </w:p>
        </w:tc>
        <w:tc>
          <w:tcPr>
            <w:tcW w:w="2520" w:type="dxa"/>
          </w:tcPr>
          <w:p w:rsidR="00FE3453" w:rsidRPr="005017EA" w:rsidRDefault="00FE3453" w:rsidP="00CA6FC9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(</w:t>
            </w:r>
            <w:r w:rsidR="00266B60">
              <w:rPr>
                <w:sz w:val="28"/>
                <w:szCs w:val="28"/>
              </w:rPr>
              <w:t>1000</w:t>
            </w:r>
            <w:r w:rsidR="00CA6FC9">
              <w:rPr>
                <w:sz w:val="28"/>
                <w:szCs w:val="28"/>
              </w:rPr>
              <w:t>00</w:t>
            </w:r>
            <w:r w:rsidRPr="005017EA">
              <w:rPr>
                <w:sz w:val="28"/>
                <w:szCs w:val="28"/>
              </w:rPr>
              <w:t>+ХХ</w:t>
            </w:r>
            <w:r w:rsidR="00CA6FC9">
              <w:rPr>
                <w:sz w:val="28"/>
                <w:szCs w:val="28"/>
              </w:rPr>
              <w:t>)</w:t>
            </w:r>
          </w:p>
        </w:tc>
      </w:tr>
      <w:tr w:rsidR="00FE3453" w:rsidRPr="005017EA" w:rsidTr="00CD7D05">
        <w:tc>
          <w:tcPr>
            <w:tcW w:w="7488" w:type="dxa"/>
          </w:tcPr>
          <w:p w:rsidR="00FE3453" w:rsidRPr="005017EA" w:rsidRDefault="00FE3453" w:rsidP="00CD7D05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Стоимость введенных основных средств</w:t>
            </w:r>
          </w:p>
        </w:tc>
        <w:tc>
          <w:tcPr>
            <w:tcW w:w="2520" w:type="dxa"/>
          </w:tcPr>
          <w:p w:rsidR="00FE3453" w:rsidRPr="005017EA" w:rsidRDefault="00FE3453" w:rsidP="00CA6FC9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(</w:t>
            </w:r>
            <w:r w:rsidR="00266B60">
              <w:rPr>
                <w:sz w:val="28"/>
                <w:szCs w:val="28"/>
              </w:rPr>
              <w:t>20</w:t>
            </w:r>
            <w:r w:rsidR="00CA6FC9">
              <w:rPr>
                <w:sz w:val="28"/>
                <w:szCs w:val="28"/>
              </w:rPr>
              <w:t>00+ХХ)</w:t>
            </w:r>
          </w:p>
        </w:tc>
      </w:tr>
      <w:tr w:rsidR="00FE3453" w:rsidRPr="005017EA" w:rsidTr="00CD7D05">
        <w:tc>
          <w:tcPr>
            <w:tcW w:w="7488" w:type="dxa"/>
          </w:tcPr>
          <w:p w:rsidR="00FE3453" w:rsidRPr="005017EA" w:rsidRDefault="00FE3453" w:rsidP="00CD7D05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Стоимость выбывших основных средств</w:t>
            </w:r>
          </w:p>
        </w:tc>
        <w:tc>
          <w:tcPr>
            <w:tcW w:w="2520" w:type="dxa"/>
          </w:tcPr>
          <w:p w:rsidR="00FE3453" w:rsidRPr="005017EA" w:rsidRDefault="00FE3453" w:rsidP="00CA6FC9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(</w:t>
            </w:r>
            <w:r w:rsidR="00266B60">
              <w:rPr>
                <w:sz w:val="28"/>
                <w:szCs w:val="28"/>
              </w:rPr>
              <w:t>56</w:t>
            </w:r>
            <w:r w:rsidR="00CA6FC9">
              <w:rPr>
                <w:sz w:val="28"/>
                <w:szCs w:val="28"/>
              </w:rPr>
              <w:t>00+ХХ)</w:t>
            </w:r>
          </w:p>
        </w:tc>
      </w:tr>
    </w:tbl>
    <w:p w:rsidR="00F11BDD" w:rsidRDefault="00F11BDD" w:rsidP="00F11BDD">
      <w:pPr>
        <w:pStyle w:val="af2"/>
        <w:tabs>
          <w:tab w:val="left" w:pos="900"/>
        </w:tabs>
        <w:ind w:left="540"/>
        <w:jc w:val="both"/>
        <w:rPr>
          <w:sz w:val="28"/>
          <w:szCs w:val="28"/>
        </w:rPr>
      </w:pPr>
    </w:p>
    <w:p w:rsidR="00FE3453" w:rsidRPr="005017EA" w:rsidRDefault="00F11BDD" w:rsidP="00A9127F">
      <w:pPr>
        <w:pStyle w:val="af2"/>
        <w:numPr>
          <w:ilvl w:val="0"/>
          <w:numId w:val="1"/>
        </w:numPr>
        <w:tabs>
          <w:tab w:val="left" w:pos="90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3453" w:rsidRPr="005017EA">
        <w:rPr>
          <w:sz w:val="28"/>
          <w:szCs w:val="28"/>
        </w:rPr>
        <w:t>ассчитайте стоимость каждой группы средств на 1 января отчетного года</w:t>
      </w:r>
      <w:r w:rsidR="00AA054C">
        <w:rPr>
          <w:sz w:val="28"/>
          <w:szCs w:val="28"/>
        </w:rPr>
        <w:t>, исходя из таблицы</w:t>
      </w:r>
      <w:proofErr w:type="gramStart"/>
      <w:r w:rsidR="00AA054C">
        <w:rPr>
          <w:sz w:val="28"/>
          <w:szCs w:val="28"/>
        </w:rPr>
        <w:t xml:space="preserve"> А</w:t>
      </w:r>
      <w:proofErr w:type="gramEnd"/>
      <w:r w:rsidR="00AA054C">
        <w:rPr>
          <w:sz w:val="28"/>
          <w:szCs w:val="28"/>
        </w:rPr>
        <w:t xml:space="preserve"> и А1</w:t>
      </w:r>
      <w:r w:rsidR="00FE3453" w:rsidRPr="005017EA">
        <w:rPr>
          <w:sz w:val="28"/>
          <w:szCs w:val="28"/>
        </w:rPr>
        <w:t>. Заполните таблицу 2.1.</w:t>
      </w:r>
    </w:p>
    <w:p w:rsidR="00FE3453" w:rsidRPr="005017EA" w:rsidRDefault="00FE3453" w:rsidP="00A9127F">
      <w:pPr>
        <w:pStyle w:val="af2"/>
        <w:numPr>
          <w:ilvl w:val="0"/>
          <w:numId w:val="1"/>
        </w:numPr>
        <w:tabs>
          <w:tab w:val="left" w:pos="900"/>
        </w:tabs>
        <w:ind w:left="0"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Определите стоимость основных средств нового цеха по группам основных средств</w:t>
      </w:r>
      <w:r w:rsidR="00E317A9">
        <w:rPr>
          <w:sz w:val="28"/>
          <w:szCs w:val="28"/>
        </w:rPr>
        <w:t xml:space="preserve"> </w:t>
      </w:r>
      <w:r w:rsidR="00AA054C">
        <w:rPr>
          <w:sz w:val="28"/>
          <w:szCs w:val="28"/>
        </w:rPr>
        <w:t>исходя из таблицы А</w:t>
      </w:r>
      <w:proofErr w:type="gramStart"/>
      <w:r w:rsidR="00AA054C">
        <w:rPr>
          <w:sz w:val="28"/>
          <w:szCs w:val="28"/>
        </w:rPr>
        <w:t>1</w:t>
      </w:r>
      <w:proofErr w:type="gramEnd"/>
      <w:r w:rsidRPr="005017EA">
        <w:rPr>
          <w:sz w:val="28"/>
          <w:szCs w:val="28"/>
        </w:rPr>
        <w:t>. Заполните таблицу 2.2.</w:t>
      </w:r>
    </w:p>
    <w:p w:rsidR="00AA054C" w:rsidRDefault="00FE3453" w:rsidP="00A9127F">
      <w:pPr>
        <w:pStyle w:val="af2"/>
        <w:numPr>
          <w:ilvl w:val="0"/>
          <w:numId w:val="1"/>
        </w:numPr>
        <w:tabs>
          <w:tab w:val="left" w:pos="900"/>
        </w:tabs>
        <w:ind w:left="0" w:firstLine="540"/>
        <w:jc w:val="both"/>
        <w:rPr>
          <w:sz w:val="28"/>
          <w:szCs w:val="28"/>
        </w:rPr>
      </w:pPr>
      <w:r w:rsidRPr="00AA054C">
        <w:rPr>
          <w:sz w:val="28"/>
          <w:szCs w:val="28"/>
        </w:rPr>
        <w:t>Определите среднегодовую стоимость основных средств организац</w:t>
      </w:r>
      <w:proofErr w:type="gramStart"/>
      <w:r w:rsidRPr="00AA054C">
        <w:rPr>
          <w:sz w:val="28"/>
          <w:szCs w:val="28"/>
        </w:rPr>
        <w:t xml:space="preserve">ии </w:t>
      </w:r>
      <w:r w:rsidR="006223CF" w:rsidRPr="00AA054C">
        <w:rPr>
          <w:sz w:val="28"/>
          <w:szCs w:val="28"/>
        </w:rPr>
        <w:t>ООО</w:t>
      </w:r>
      <w:proofErr w:type="gramEnd"/>
      <w:r w:rsidR="006223CF" w:rsidRPr="00AA054C">
        <w:rPr>
          <w:sz w:val="28"/>
          <w:szCs w:val="28"/>
        </w:rPr>
        <w:t xml:space="preserve"> «</w:t>
      </w:r>
      <w:proofErr w:type="spellStart"/>
      <w:r w:rsidR="006223CF" w:rsidRPr="00AA054C">
        <w:rPr>
          <w:sz w:val="28"/>
          <w:szCs w:val="28"/>
        </w:rPr>
        <w:t>КомИнвест</w:t>
      </w:r>
      <w:proofErr w:type="spellEnd"/>
      <w:r w:rsidR="006223CF" w:rsidRPr="00AA054C">
        <w:rPr>
          <w:sz w:val="28"/>
          <w:szCs w:val="28"/>
        </w:rPr>
        <w:t>»</w:t>
      </w:r>
      <w:r w:rsidR="00E317A9">
        <w:rPr>
          <w:sz w:val="28"/>
          <w:szCs w:val="28"/>
        </w:rPr>
        <w:t xml:space="preserve"> </w:t>
      </w:r>
      <w:r w:rsidRPr="00AA054C">
        <w:rPr>
          <w:sz w:val="28"/>
          <w:szCs w:val="28"/>
        </w:rPr>
        <w:t>с учетом введенных и выбывших в течение года</w:t>
      </w:r>
    </w:p>
    <w:p w:rsidR="00FE3453" w:rsidRPr="00AA054C" w:rsidRDefault="00FE3453" w:rsidP="00A9127F">
      <w:pPr>
        <w:pStyle w:val="af2"/>
        <w:numPr>
          <w:ilvl w:val="0"/>
          <w:numId w:val="1"/>
        </w:numPr>
        <w:tabs>
          <w:tab w:val="left" w:pos="900"/>
        </w:tabs>
        <w:ind w:left="0" w:firstLine="540"/>
        <w:jc w:val="both"/>
        <w:rPr>
          <w:sz w:val="28"/>
          <w:szCs w:val="28"/>
        </w:rPr>
      </w:pPr>
      <w:r w:rsidRPr="00AA054C">
        <w:rPr>
          <w:sz w:val="28"/>
          <w:szCs w:val="28"/>
        </w:rPr>
        <w:t>Рассчитайте показатели движения основных средств. Заполните таблицу 2.</w:t>
      </w:r>
      <w:r w:rsidR="00163C0F">
        <w:rPr>
          <w:sz w:val="28"/>
          <w:szCs w:val="28"/>
        </w:rPr>
        <w:t>3</w:t>
      </w:r>
      <w:r w:rsidRPr="00AA054C">
        <w:rPr>
          <w:sz w:val="28"/>
          <w:szCs w:val="28"/>
        </w:rPr>
        <w:t>.</w:t>
      </w:r>
    </w:p>
    <w:p w:rsidR="00FE3453" w:rsidRPr="005017EA" w:rsidRDefault="00FE3453" w:rsidP="00E16D71">
      <w:pPr>
        <w:pStyle w:val="af2"/>
        <w:ind w:left="75"/>
        <w:jc w:val="both"/>
        <w:rPr>
          <w:sz w:val="28"/>
          <w:szCs w:val="28"/>
        </w:rPr>
      </w:pPr>
    </w:p>
    <w:p w:rsidR="005C163E" w:rsidRDefault="00FE3453" w:rsidP="00157F61">
      <w:pPr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Таблица 2.1 - Стоимость основных средств на 1 января отчетного года </w:t>
      </w:r>
    </w:p>
    <w:p w:rsidR="00FE3453" w:rsidRPr="005017EA" w:rsidRDefault="006223CF" w:rsidP="00157F61">
      <w:pPr>
        <w:jc w:val="both"/>
        <w:rPr>
          <w:i/>
          <w:sz w:val="28"/>
          <w:szCs w:val="28"/>
        </w:rPr>
      </w:pPr>
      <w:r w:rsidRPr="005017EA">
        <w:rPr>
          <w:sz w:val="28"/>
          <w:szCs w:val="28"/>
        </w:rPr>
        <w:t>О</w:t>
      </w:r>
      <w:r>
        <w:rPr>
          <w:sz w:val="28"/>
          <w:szCs w:val="28"/>
        </w:rPr>
        <w:t>О</w:t>
      </w:r>
      <w:r w:rsidRPr="005017EA">
        <w:rPr>
          <w:sz w:val="28"/>
          <w:szCs w:val="28"/>
        </w:rPr>
        <w:t>О «</w:t>
      </w:r>
      <w:proofErr w:type="spellStart"/>
      <w:r>
        <w:rPr>
          <w:sz w:val="28"/>
          <w:szCs w:val="28"/>
        </w:rPr>
        <w:t>КомИнвест</w:t>
      </w:r>
      <w:proofErr w:type="spellEnd"/>
      <w:r w:rsidRPr="005017EA">
        <w:rPr>
          <w:sz w:val="28"/>
          <w:szCs w:val="28"/>
        </w:rPr>
        <w:t>»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68"/>
        <w:gridCol w:w="1440"/>
        <w:gridCol w:w="2880"/>
      </w:tblGrid>
      <w:tr w:rsidR="00FE3453" w:rsidRPr="005017EA" w:rsidTr="00253E2E">
        <w:tc>
          <w:tcPr>
            <w:tcW w:w="5868" w:type="dxa"/>
          </w:tcPr>
          <w:p w:rsidR="00FE3453" w:rsidRPr="005017EA" w:rsidRDefault="00FE3453" w:rsidP="001C7DC9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Группа основных средств цеха</w:t>
            </w:r>
          </w:p>
        </w:tc>
        <w:tc>
          <w:tcPr>
            <w:tcW w:w="1440" w:type="dxa"/>
          </w:tcPr>
          <w:p w:rsidR="00FE3453" w:rsidRPr="005017EA" w:rsidRDefault="00FE3453" w:rsidP="00E16D7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880" w:type="dxa"/>
          </w:tcPr>
          <w:p w:rsidR="00FE3453" w:rsidRPr="005017EA" w:rsidRDefault="00FE3453" w:rsidP="004749B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Стоимость на начало года, </w:t>
            </w:r>
            <w:proofErr w:type="spellStart"/>
            <w:r w:rsidR="004749B4">
              <w:rPr>
                <w:sz w:val="28"/>
                <w:szCs w:val="28"/>
              </w:rPr>
              <w:t>д</w:t>
            </w:r>
            <w:r w:rsidRPr="005017EA">
              <w:rPr>
                <w:sz w:val="28"/>
                <w:szCs w:val="28"/>
              </w:rPr>
              <w:t>.е</w:t>
            </w:r>
            <w:proofErr w:type="spellEnd"/>
            <w:r w:rsidRPr="005017EA">
              <w:rPr>
                <w:sz w:val="28"/>
                <w:szCs w:val="28"/>
              </w:rPr>
              <w:t>.</w:t>
            </w: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16D71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Здания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16D71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Сооружения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16D71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Машины и оборудование – всего, </w:t>
            </w:r>
          </w:p>
          <w:p w:rsidR="00FE3453" w:rsidRPr="005017EA" w:rsidRDefault="00FE3453" w:rsidP="001C7DC9">
            <w:pPr>
              <w:ind w:left="36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в том числе: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16D71">
            <w:pPr>
              <w:ind w:firstLine="54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силовые машины и оборудование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16D71">
            <w:pPr>
              <w:ind w:firstLine="54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рабочие машины и оборудование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16D71">
            <w:pPr>
              <w:ind w:firstLine="54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измерительные устройства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16D71">
            <w:pPr>
              <w:ind w:firstLine="54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вычислительная техника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16D71">
            <w:pPr>
              <w:ind w:firstLine="54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прочие машины и оборудование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16D71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16D71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Инструмент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60D1A">
            <w:pPr>
              <w:pStyle w:val="af2"/>
              <w:ind w:left="0"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Производственный и хозяйственный инвентарь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ИТОГО: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</w:tbl>
    <w:p w:rsidR="00FE3453" w:rsidRPr="005017EA" w:rsidRDefault="00FE3453" w:rsidP="00157F61">
      <w:pPr>
        <w:jc w:val="both"/>
        <w:rPr>
          <w:sz w:val="28"/>
          <w:szCs w:val="28"/>
        </w:rPr>
      </w:pPr>
    </w:p>
    <w:p w:rsidR="00FE3453" w:rsidRPr="005017EA" w:rsidRDefault="00FE3453" w:rsidP="00157F61">
      <w:pPr>
        <w:jc w:val="both"/>
        <w:rPr>
          <w:i/>
          <w:sz w:val="28"/>
          <w:szCs w:val="28"/>
        </w:rPr>
      </w:pPr>
      <w:r w:rsidRPr="005017EA">
        <w:rPr>
          <w:sz w:val="28"/>
          <w:szCs w:val="28"/>
        </w:rPr>
        <w:t>Таблица 2.2 - Стоимость введенных и выбывших основных средств нового цех</w:t>
      </w:r>
      <w:proofErr w:type="gramStart"/>
      <w:r w:rsidRPr="005017EA">
        <w:rPr>
          <w:sz w:val="28"/>
          <w:szCs w:val="28"/>
        </w:rPr>
        <w:t xml:space="preserve">а </w:t>
      </w:r>
      <w:r w:rsidR="006223CF" w:rsidRPr="005017EA">
        <w:rPr>
          <w:sz w:val="28"/>
          <w:szCs w:val="28"/>
        </w:rPr>
        <w:t>О</w:t>
      </w:r>
      <w:r w:rsidR="006223CF">
        <w:rPr>
          <w:sz w:val="28"/>
          <w:szCs w:val="28"/>
        </w:rPr>
        <w:t>О</w:t>
      </w:r>
      <w:r w:rsidR="006223CF" w:rsidRPr="005017EA">
        <w:rPr>
          <w:sz w:val="28"/>
          <w:szCs w:val="28"/>
        </w:rPr>
        <w:t>О</w:t>
      </w:r>
      <w:proofErr w:type="gramEnd"/>
      <w:r w:rsidR="006223CF" w:rsidRPr="005017EA">
        <w:rPr>
          <w:sz w:val="28"/>
          <w:szCs w:val="28"/>
        </w:rPr>
        <w:t xml:space="preserve"> «</w:t>
      </w:r>
      <w:proofErr w:type="spellStart"/>
      <w:r w:rsidR="006223CF">
        <w:rPr>
          <w:sz w:val="28"/>
          <w:szCs w:val="28"/>
        </w:rPr>
        <w:t>КомИнвест</w:t>
      </w:r>
      <w:proofErr w:type="spellEnd"/>
      <w:r w:rsidR="006223CF" w:rsidRPr="005017EA">
        <w:rPr>
          <w:sz w:val="28"/>
          <w:szCs w:val="28"/>
        </w:rPr>
        <w:t>»</w:t>
      </w:r>
    </w:p>
    <w:tbl>
      <w:tblPr>
        <w:tblW w:w="10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94"/>
        <w:gridCol w:w="1134"/>
        <w:gridCol w:w="2126"/>
        <w:gridCol w:w="1134"/>
        <w:gridCol w:w="2040"/>
      </w:tblGrid>
      <w:tr w:rsidR="00AD4D28" w:rsidRPr="005017EA" w:rsidTr="00AD4D28">
        <w:tc>
          <w:tcPr>
            <w:tcW w:w="3794" w:type="dxa"/>
          </w:tcPr>
          <w:p w:rsidR="00AD4D28" w:rsidRPr="005017EA" w:rsidRDefault="00AD4D28" w:rsidP="001C7DC9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Группа основных средств ц</w:t>
            </w:r>
            <w:r w:rsidRPr="005017EA">
              <w:rPr>
                <w:sz w:val="28"/>
                <w:szCs w:val="28"/>
              </w:rPr>
              <w:t>е</w:t>
            </w:r>
            <w:r w:rsidRPr="005017EA">
              <w:rPr>
                <w:sz w:val="28"/>
                <w:szCs w:val="28"/>
              </w:rPr>
              <w:t>ха</w:t>
            </w:r>
          </w:p>
        </w:tc>
        <w:tc>
          <w:tcPr>
            <w:tcW w:w="1134" w:type="dxa"/>
          </w:tcPr>
          <w:p w:rsidR="00AD4D28" w:rsidRPr="005017EA" w:rsidRDefault="00AD4D28" w:rsidP="00E16D71">
            <w:pPr>
              <w:tabs>
                <w:tab w:val="left" w:pos="1332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Удел</w:t>
            </w:r>
            <w:r w:rsidRPr="005017EA">
              <w:rPr>
                <w:sz w:val="28"/>
                <w:szCs w:val="28"/>
              </w:rPr>
              <w:t>ь</w:t>
            </w:r>
            <w:r w:rsidRPr="005017EA">
              <w:rPr>
                <w:sz w:val="28"/>
                <w:szCs w:val="28"/>
              </w:rPr>
              <w:t>ный вес, %</w:t>
            </w:r>
          </w:p>
        </w:tc>
        <w:tc>
          <w:tcPr>
            <w:tcW w:w="2126" w:type="dxa"/>
          </w:tcPr>
          <w:p w:rsidR="00AD4D28" w:rsidRPr="005017EA" w:rsidRDefault="00AD4D28" w:rsidP="00AD4D28">
            <w:pPr>
              <w:tabs>
                <w:tab w:val="left" w:pos="1332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Стоимость вв</w:t>
            </w:r>
            <w:r w:rsidRPr="005017EA">
              <w:rPr>
                <w:sz w:val="28"/>
                <w:szCs w:val="28"/>
              </w:rPr>
              <w:t>е</w:t>
            </w:r>
            <w:r w:rsidRPr="005017EA">
              <w:rPr>
                <w:sz w:val="28"/>
                <w:szCs w:val="28"/>
              </w:rPr>
              <w:t>денных осно</w:t>
            </w:r>
            <w:r w:rsidRPr="005017EA">
              <w:rPr>
                <w:sz w:val="28"/>
                <w:szCs w:val="28"/>
              </w:rPr>
              <w:t>в</w:t>
            </w:r>
            <w:r w:rsidRPr="005017EA">
              <w:rPr>
                <w:sz w:val="28"/>
                <w:szCs w:val="28"/>
              </w:rPr>
              <w:t xml:space="preserve">ных средств, </w:t>
            </w:r>
            <w:proofErr w:type="spellStart"/>
            <w:r>
              <w:rPr>
                <w:sz w:val="28"/>
                <w:szCs w:val="28"/>
              </w:rPr>
              <w:t>д</w:t>
            </w:r>
            <w:r w:rsidRPr="005017EA">
              <w:rPr>
                <w:sz w:val="28"/>
                <w:szCs w:val="28"/>
              </w:rPr>
              <w:t>.е</w:t>
            </w:r>
            <w:proofErr w:type="spellEnd"/>
            <w:r w:rsidRPr="005017EA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AD4D28" w:rsidRPr="005017EA" w:rsidRDefault="00AD4D28" w:rsidP="00E16D71">
            <w:pPr>
              <w:tabs>
                <w:tab w:val="left" w:pos="1332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Удел</w:t>
            </w:r>
            <w:r w:rsidRPr="005017EA">
              <w:rPr>
                <w:sz w:val="28"/>
                <w:szCs w:val="28"/>
              </w:rPr>
              <w:t>ь</w:t>
            </w:r>
            <w:r w:rsidRPr="005017EA">
              <w:rPr>
                <w:sz w:val="28"/>
                <w:szCs w:val="28"/>
              </w:rPr>
              <w:t>ный вес, %</w:t>
            </w:r>
          </w:p>
        </w:tc>
        <w:tc>
          <w:tcPr>
            <w:tcW w:w="2040" w:type="dxa"/>
          </w:tcPr>
          <w:p w:rsidR="00AD4D28" w:rsidRPr="005017EA" w:rsidRDefault="00AD4D28" w:rsidP="00AD4D28">
            <w:pPr>
              <w:tabs>
                <w:tab w:val="left" w:pos="1332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Стоимость в</w:t>
            </w:r>
            <w:r w:rsidRPr="005017EA">
              <w:rPr>
                <w:sz w:val="28"/>
                <w:szCs w:val="28"/>
              </w:rPr>
              <w:t>ы</w:t>
            </w:r>
            <w:r w:rsidRPr="005017EA">
              <w:rPr>
                <w:sz w:val="28"/>
                <w:szCs w:val="28"/>
              </w:rPr>
              <w:t>бывших осно</w:t>
            </w:r>
            <w:r w:rsidRPr="005017EA">
              <w:rPr>
                <w:sz w:val="28"/>
                <w:szCs w:val="28"/>
              </w:rPr>
              <w:t>в</w:t>
            </w:r>
            <w:r w:rsidRPr="005017EA">
              <w:rPr>
                <w:sz w:val="28"/>
                <w:szCs w:val="28"/>
              </w:rPr>
              <w:t xml:space="preserve">ных средств, </w:t>
            </w:r>
            <w:proofErr w:type="spellStart"/>
            <w:r>
              <w:rPr>
                <w:sz w:val="28"/>
                <w:szCs w:val="28"/>
              </w:rPr>
              <w:t>д</w:t>
            </w:r>
            <w:r w:rsidRPr="005017EA">
              <w:rPr>
                <w:sz w:val="28"/>
                <w:szCs w:val="28"/>
              </w:rPr>
              <w:t>.е</w:t>
            </w:r>
            <w:proofErr w:type="spellEnd"/>
            <w:r w:rsidRPr="005017EA">
              <w:rPr>
                <w:sz w:val="28"/>
                <w:szCs w:val="28"/>
              </w:rPr>
              <w:t>.</w:t>
            </w: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E16D71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Здания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E16D71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Сооружения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047A38">
            <w:pPr>
              <w:pStyle w:val="af2"/>
              <w:ind w:left="0"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Машины и оборудование – всего, </w:t>
            </w:r>
          </w:p>
          <w:p w:rsidR="00AD4D28" w:rsidRPr="005017EA" w:rsidRDefault="00AD4D28" w:rsidP="00E16D71">
            <w:pPr>
              <w:pStyle w:val="af2"/>
              <w:ind w:left="36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в том числе: 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53100F">
            <w:pPr>
              <w:ind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силовые машины и об</w:t>
            </w:r>
            <w:r w:rsidRPr="005017EA">
              <w:rPr>
                <w:sz w:val="28"/>
                <w:szCs w:val="28"/>
              </w:rPr>
              <w:t>о</w:t>
            </w:r>
            <w:r w:rsidRPr="005017EA">
              <w:rPr>
                <w:sz w:val="28"/>
                <w:szCs w:val="28"/>
              </w:rPr>
              <w:t>рудование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53100F">
            <w:pPr>
              <w:ind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рабочие машины и об</w:t>
            </w:r>
            <w:r w:rsidRPr="005017EA">
              <w:rPr>
                <w:sz w:val="28"/>
                <w:szCs w:val="28"/>
              </w:rPr>
              <w:t>о</w:t>
            </w:r>
            <w:r w:rsidRPr="005017EA">
              <w:rPr>
                <w:sz w:val="28"/>
                <w:szCs w:val="28"/>
              </w:rPr>
              <w:t>рудование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53100F">
            <w:pPr>
              <w:ind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измерительные устро</w:t>
            </w:r>
            <w:r w:rsidRPr="005017EA">
              <w:rPr>
                <w:sz w:val="28"/>
                <w:szCs w:val="28"/>
              </w:rPr>
              <w:t>й</w:t>
            </w:r>
            <w:r w:rsidRPr="005017EA">
              <w:rPr>
                <w:sz w:val="28"/>
                <w:szCs w:val="28"/>
              </w:rPr>
              <w:t>ства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53100F">
            <w:pPr>
              <w:ind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вычислительная техника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53100F">
            <w:pPr>
              <w:ind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прочие машины и обор</w:t>
            </w:r>
            <w:r w:rsidRPr="005017EA">
              <w:rPr>
                <w:sz w:val="28"/>
                <w:szCs w:val="28"/>
              </w:rPr>
              <w:t>у</w:t>
            </w:r>
            <w:r w:rsidRPr="005017EA">
              <w:rPr>
                <w:sz w:val="28"/>
                <w:szCs w:val="28"/>
              </w:rPr>
              <w:t>дование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E16D71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E16D71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Инструмент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E16D71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Производственный и хозя</w:t>
            </w:r>
            <w:r w:rsidRPr="005017EA">
              <w:rPr>
                <w:sz w:val="28"/>
                <w:szCs w:val="28"/>
              </w:rPr>
              <w:t>й</w:t>
            </w:r>
            <w:r w:rsidRPr="005017EA">
              <w:rPr>
                <w:sz w:val="28"/>
                <w:szCs w:val="28"/>
              </w:rPr>
              <w:t>ственный инвентарь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</w:tbl>
    <w:p w:rsidR="00FE3453" w:rsidRPr="005017EA" w:rsidRDefault="00FE3453" w:rsidP="006E28AA">
      <w:pPr>
        <w:jc w:val="both"/>
        <w:rPr>
          <w:i/>
          <w:sz w:val="28"/>
          <w:szCs w:val="28"/>
        </w:rPr>
      </w:pPr>
    </w:p>
    <w:p w:rsidR="00FE3453" w:rsidRPr="005017EA" w:rsidRDefault="00FE3453" w:rsidP="00163C0F">
      <w:pPr>
        <w:jc w:val="both"/>
        <w:rPr>
          <w:i/>
          <w:sz w:val="28"/>
          <w:szCs w:val="28"/>
        </w:rPr>
      </w:pPr>
      <w:r w:rsidRPr="005017EA">
        <w:rPr>
          <w:sz w:val="28"/>
          <w:szCs w:val="28"/>
        </w:rPr>
        <w:t>Таблица 2.</w:t>
      </w:r>
      <w:r w:rsidR="00163C0F">
        <w:rPr>
          <w:sz w:val="28"/>
          <w:szCs w:val="28"/>
        </w:rPr>
        <w:t>3</w:t>
      </w:r>
      <w:r w:rsidRPr="005017EA">
        <w:rPr>
          <w:sz w:val="28"/>
          <w:szCs w:val="28"/>
        </w:rPr>
        <w:t xml:space="preserve"> - </w:t>
      </w:r>
      <w:r w:rsidR="00163C0F">
        <w:rPr>
          <w:sz w:val="28"/>
          <w:szCs w:val="28"/>
        </w:rPr>
        <w:t xml:space="preserve"> Показатели д</w:t>
      </w:r>
      <w:r w:rsidRPr="005017EA">
        <w:rPr>
          <w:sz w:val="28"/>
          <w:szCs w:val="28"/>
        </w:rPr>
        <w:t xml:space="preserve">вижение основных средств </w:t>
      </w:r>
      <w:r w:rsidR="006223CF" w:rsidRPr="005017EA">
        <w:rPr>
          <w:sz w:val="28"/>
          <w:szCs w:val="28"/>
        </w:rPr>
        <w:t>О</w:t>
      </w:r>
      <w:r w:rsidR="006223CF">
        <w:rPr>
          <w:sz w:val="28"/>
          <w:szCs w:val="28"/>
        </w:rPr>
        <w:t>О</w:t>
      </w:r>
      <w:r w:rsidR="006223CF" w:rsidRPr="005017EA">
        <w:rPr>
          <w:sz w:val="28"/>
          <w:szCs w:val="28"/>
        </w:rPr>
        <w:t>О «</w:t>
      </w:r>
      <w:proofErr w:type="spellStart"/>
      <w:r w:rsidR="006223CF">
        <w:rPr>
          <w:sz w:val="28"/>
          <w:szCs w:val="28"/>
        </w:rPr>
        <w:t>КомИнвест</w:t>
      </w:r>
      <w:proofErr w:type="spellEnd"/>
      <w:r w:rsidR="006223CF" w:rsidRPr="005017EA">
        <w:rPr>
          <w:sz w:val="28"/>
          <w:szCs w:val="28"/>
        </w:rPr>
        <w:t>»</w:t>
      </w:r>
    </w:p>
    <w:tbl>
      <w:tblPr>
        <w:tblW w:w="9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2"/>
        <w:gridCol w:w="2631"/>
      </w:tblGrid>
      <w:tr w:rsidR="00FE3453" w:rsidRPr="005017EA" w:rsidTr="00163C0F">
        <w:trPr>
          <w:jc w:val="center"/>
        </w:trPr>
        <w:tc>
          <w:tcPr>
            <w:tcW w:w="7102" w:type="dxa"/>
          </w:tcPr>
          <w:p w:rsidR="00FE3453" w:rsidRPr="005017EA" w:rsidRDefault="00FE3453" w:rsidP="00C439C9">
            <w:pPr>
              <w:tabs>
                <w:tab w:val="left" w:pos="360"/>
              </w:tabs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Показатели</w:t>
            </w:r>
          </w:p>
        </w:tc>
        <w:tc>
          <w:tcPr>
            <w:tcW w:w="2631" w:type="dxa"/>
          </w:tcPr>
          <w:p w:rsidR="00FE3453" w:rsidRPr="005017EA" w:rsidRDefault="00FE3453" w:rsidP="00C439C9">
            <w:pPr>
              <w:tabs>
                <w:tab w:val="left" w:pos="360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Значение</w:t>
            </w:r>
          </w:p>
        </w:tc>
      </w:tr>
      <w:tr w:rsidR="00FE3453" w:rsidRPr="005017EA" w:rsidTr="00163C0F">
        <w:trPr>
          <w:jc w:val="center"/>
        </w:trPr>
        <w:tc>
          <w:tcPr>
            <w:tcW w:w="7102" w:type="dxa"/>
          </w:tcPr>
          <w:p w:rsidR="00FE3453" w:rsidRPr="005017EA" w:rsidRDefault="00FE3453" w:rsidP="004873A1">
            <w:pPr>
              <w:pStyle w:val="af2"/>
              <w:tabs>
                <w:tab w:val="left" w:pos="360"/>
              </w:tabs>
              <w:ind w:left="0"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Коэффициент ввода основных средств</w:t>
            </w:r>
          </w:p>
        </w:tc>
        <w:tc>
          <w:tcPr>
            <w:tcW w:w="2631" w:type="dxa"/>
          </w:tcPr>
          <w:p w:rsidR="00FE3453" w:rsidRPr="005017EA" w:rsidRDefault="00FE3453" w:rsidP="00C439C9">
            <w:pPr>
              <w:tabs>
                <w:tab w:val="left" w:pos="360"/>
              </w:tabs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63C0F">
        <w:trPr>
          <w:jc w:val="center"/>
        </w:trPr>
        <w:tc>
          <w:tcPr>
            <w:tcW w:w="7102" w:type="dxa"/>
          </w:tcPr>
          <w:p w:rsidR="00FE3453" w:rsidRPr="005017EA" w:rsidRDefault="00FE3453" w:rsidP="004873A1">
            <w:pPr>
              <w:pStyle w:val="af2"/>
              <w:tabs>
                <w:tab w:val="left" w:pos="360"/>
              </w:tabs>
              <w:ind w:left="0"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Коэффициент выбытия основных средств</w:t>
            </w:r>
          </w:p>
        </w:tc>
        <w:tc>
          <w:tcPr>
            <w:tcW w:w="2631" w:type="dxa"/>
          </w:tcPr>
          <w:p w:rsidR="00FE3453" w:rsidRPr="005017EA" w:rsidRDefault="00FE3453" w:rsidP="00C439C9">
            <w:pPr>
              <w:tabs>
                <w:tab w:val="left" w:pos="360"/>
              </w:tabs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63C0F">
        <w:trPr>
          <w:jc w:val="center"/>
        </w:trPr>
        <w:tc>
          <w:tcPr>
            <w:tcW w:w="7102" w:type="dxa"/>
          </w:tcPr>
          <w:p w:rsidR="00FE3453" w:rsidRPr="005017EA" w:rsidRDefault="00FE3453" w:rsidP="004873A1">
            <w:pPr>
              <w:pStyle w:val="af2"/>
              <w:tabs>
                <w:tab w:val="left" w:pos="360"/>
              </w:tabs>
              <w:ind w:left="0"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Коэффициент прироста основных средств</w:t>
            </w:r>
          </w:p>
        </w:tc>
        <w:tc>
          <w:tcPr>
            <w:tcW w:w="2631" w:type="dxa"/>
          </w:tcPr>
          <w:p w:rsidR="00FE3453" w:rsidRPr="005017EA" w:rsidRDefault="00FE3453" w:rsidP="00C439C9">
            <w:pPr>
              <w:tabs>
                <w:tab w:val="left" w:pos="360"/>
              </w:tabs>
              <w:ind w:right="-108"/>
              <w:jc w:val="both"/>
              <w:rPr>
                <w:sz w:val="28"/>
                <w:szCs w:val="28"/>
              </w:rPr>
            </w:pPr>
          </w:p>
        </w:tc>
      </w:tr>
    </w:tbl>
    <w:p w:rsidR="00FE3453" w:rsidRPr="005017EA" w:rsidRDefault="00FE3453" w:rsidP="008B3878">
      <w:pPr>
        <w:ind w:firstLine="540"/>
        <w:jc w:val="both"/>
        <w:rPr>
          <w:i/>
          <w:sz w:val="28"/>
          <w:szCs w:val="28"/>
        </w:rPr>
      </w:pPr>
      <w:r w:rsidRPr="005017EA">
        <w:rPr>
          <w:i/>
          <w:sz w:val="28"/>
          <w:szCs w:val="28"/>
        </w:rPr>
        <w:t xml:space="preserve">ПРИМЕЧАНИЕ: значение коэффициентов округлять с точностью до 0,000. </w:t>
      </w:r>
    </w:p>
    <w:p w:rsidR="00FE3453" w:rsidRPr="005017EA" w:rsidRDefault="00FE3453" w:rsidP="006E28AA">
      <w:pPr>
        <w:jc w:val="both"/>
        <w:rPr>
          <w:b/>
          <w:sz w:val="28"/>
          <w:szCs w:val="28"/>
          <w:u w:val="single"/>
        </w:rPr>
      </w:pPr>
    </w:p>
    <w:p w:rsidR="00FE3453" w:rsidRPr="005017EA" w:rsidRDefault="00FE3453" w:rsidP="00740391">
      <w:pPr>
        <w:ind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Задание 2.</w:t>
      </w:r>
    </w:p>
    <w:p w:rsidR="00FE3453" w:rsidRDefault="006223CF" w:rsidP="00740391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О</w:t>
      </w:r>
      <w:r>
        <w:rPr>
          <w:sz w:val="28"/>
          <w:szCs w:val="28"/>
        </w:rPr>
        <w:t>О</w:t>
      </w:r>
      <w:r w:rsidRPr="005017EA">
        <w:rPr>
          <w:sz w:val="28"/>
          <w:szCs w:val="28"/>
        </w:rPr>
        <w:t>О «</w:t>
      </w:r>
      <w:proofErr w:type="spellStart"/>
      <w:r>
        <w:rPr>
          <w:sz w:val="28"/>
          <w:szCs w:val="28"/>
        </w:rPr>
        <w:t>КомИнвест</w:t>
      </w:r>
      <w:proofErr w:type="spellEnd"/>
      <w:r w:rsidRPr="005017EA">
        <w:rPr>
          <w:sz w:val="28"/>
          <w:szCs w:val="28"/>
        </w:rPr>
        <w:t>»</w:t>
      </w:r>
      <w:r w:rsidR="00FE3453" w:rsidRPr="005017EA">
        <w:rPr>
          <w:sz w:val="28"/>
          <w:szCs w:val="28"/>
        </w:rPr>
        <w:t xml:space="preserve"> в отчетном году приобретен</w:t>
      </w:r>
      <w:r w:rsidR="00266B60">
        <w:rPr>
          <w:sz w:val="28"/>
          <w:szCs w:val="28"/>
        </w:rPr>
        <w:t>а производственная линия</w:t>
      </w:r>
      <w:r w:rsidR="00FE3453" w:rsidRPr="005017EA">
        <w:rPr>
          <w:sz w:val="28"/>
          <w:szCs w:val="28"/>
        </w:rPr>
        <w:t>. Определите сумму амортизационных отчислений за каждый год на основе лине</w:t>
      </w:r>
      <w:r w:rsidR="00FE3453" w:rsidRPr="005017EA">
        <w:rPr>
          <w:sz w:val="28"/>
          <w:szCs w:val="28"/>
        </w:rPr>
        <w:t>й</w:t>
      </w:r>
      <w:r w:rsidR="00FE3453" w:rsidRPr="005017EA">
        <w:rPr>
          <w:sz w:val="28"/>
          <w:szCs w:val="28"/>
        </w:rPr>
        <w:t>ного способа, прямого метода суммы чисел лет, метод</w:t>
      </w:r>
      <w:r w:rsidR="00266B60">
        <w:rPr>
          <w:sz w:val="28"/>
          <w:szCs w:val="28"/>
        </w:rPr>
        <w:t xml:space="preserve">а </w:t>
      </w:r>
      <w:r w:rsidR="00FE3453" w:rsidRPr="005017EA">
        <w:rPr>
          <w:sz w:val="28"/>
          <w:szCs w:val="28"/>
        </w:rPr>
        <w:t>уменьшаемого остатка. З</w:t>
      </w:r>
      <w:r w:rsidR="00FE3453" w:rsidRPr="005017EA">
        <w:rPr>
          <w:sz w:val="28"/>
          <w:szCs w:val="28"/>
        </w:rPr>
        <w:t>а</w:t>
      </w:r>
      <w:r w:rsidR="00FE3453" w:rsidRPr="005017EA">
        <w:rPr>
          <w:sz w:val="28"/>
          <w:szCs w:val="28"/>
        </w:rPr>
        <w:t>полните таблицу 2.</w:t>
      </w:r>
      <w:r w:rsidR="00266B60">
        <w:rPr>
          <w:sz w:val="28"/>
          <w:szCs w:val="28"/>
        </w:rPr>
        <w:t>4</w:t>
      </w:r>
      <w:r w:rsidR="00FE3453" w:rsidRPr="005017EA">
        <w:rPr>
          <w:sz w:val="28"/>
          <w:szCs w:val="28"/>
        </w:rPr>
        <w:t>.</w:t>
      </w:r>
    </w:p>
    <w:p w:rsidR="00266B60" w:rsidRDefault="00266B60" w:rsidP="00266B60">
      <w:pPr>
        <w:jc w:val="both"/>
        <w:rPr>
          <w:sz w:val="28"/>
          <w:szCs w:val="28"/>
        </w:rPr>
      </w:pPr>
    </w:p>
    <w:p w:rsidR="00266B60" w:rsidRPr="005017EA" w:rsidRDefault="00266B60" w:rsidP="00266B60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2 – Исходные данные для расчета амортизационных </w:t>
      </w:r>
      <w:r w:rsidR="00CA6FC9">
        <w:rPr>
          <w:sz w:val="28"/>
          <w:szCs w:val="28"/>
        </w:rPr>
        <w:t>отчислений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28"/>
        <w:gridCol w:w="1945"/>
      </w:tblGrid>
      <w:tr w:rsidR="00FE3453" w:rsidRPr="005017EA" w:rsidTr="00266B60">
        <w:trPr>
          <w:jc w:val="center"/>
        </w:trPr>
        <w:tc>
          <w:tcPr>
            <w:tcW w:w="7928" w:type="dxa"/>
          </w:tcPr>
          <w:p w:rsidR="00FE3453" w:rsidRPr="005017EA" w:rsidRDefault="00FE3453" w:rsidP="007A0CEB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Показатель</w:t>
            </w:r>
          </w:p>
        </w:tc>
        <w:tc>
          <w:tcPr>
            <w:tcW w:w="1945" w:type="dxa"/>
          </w:tcPr>
          <w:p w:rsidR="00FE3453" w:rsidRPr="005017EA" w:rsidRDefault="00FE3453" w:rsidP="007A0CEB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Значение</w:t>
            </w:r>
          </w:p>
        </w:tc>
      </w:tr>
      <w:tr w:rsidR="00FE3453" w:rsidRPr="005017EA" w:rsidTr="00266B60">
        <w:trPr>
          <w:jc w:val="center"/>
        </w:trPr>
        <w:tc>
          <w:tcPr>
            <w:tcW w:w="7928" w:type="dxa"/>
          </w:tcPr>
          <w:p w:rsidR="00FE3453" w:rsidRPr="005017EA" w:rsidRDefault="00FE3453" w:rsidP="004749B4">
            <w:pPr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Первоначальная стоимость, </w:t>
            </w:r>
            <w:proofErr w:type="spellStart"/>
            <w:r w:rsidR="004749B4">
              <w:rPr>
                <w:sz w:val="28"/>
                <w:szCs w:val="28"/>
              </w:rPr>
              <w:t>д</w:t>
            </w:r>
            <w:r w:rsidRPr="005017EA">
              <w:rPr>
                <w:sz w:val="28"/>
                <w:szCs w:val="28"/>
              </w:rPr>
              <w:t>.е</w:t>
            </w:r>
            <w:proofErr w:type="spellEnd"/>
            <w:r w:rsidRPr="005017EA">
              <w:rPr>
                <w:sz w:val="28"/>
                <w:szCs w:val="28"/>
              </w:rPr>
              <w:t>.</w:t>
            </w:r>
          </w:p>
        </w:tc>
        <w:tc>
          <w:tcPr>
            <w:tcW w:w="1945" w:type="dxa"/>
          </w:tcPr>
          <w:p w:rsidR="00FE3453" w:rsidRPr="005017EA" w:rsidRDefault="00FE3453" w:rsidP="00153FC7">
            <w:pPr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(</w:t>
            </w:r>
            <w:r w:rsidR="00266B60">
              <w:rPr>
                <w:sz w:val="28"/>
                <w:szCs w:val="28"/>
              </w:rPr>
              <w:t>67</w:t>
            </w:r>
            <w:r w:rsidRPr="005017EA">
              <w:rPr>
                <w:sz w:val="28"/>
                <w:szCs w:val="28"/>
              </w:rPr>
              <w:t>0+ХХ</w:t>
            </w:r>
            <w:r w:rsidR="00266B60">
              <w:rPr>
                <w:sz w:val="28"/>
                <w:szCs w:val="28"/>
              </w:rPr>
              <w:t>)</w:t>
            </w:r>
          </w:p>
        </w:tc>
      </w:tr>
      <w:tr w:rsidR="00FE3453" w:rsidRPr="005017EA" w:rsidTr="00266B60">
        <w:trPr>
          <w:jc w:val="center"/>
        </w:trPr>
        <w:tc>
          <w:tcPr>
            <w:tcW w:w="7928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Срок службы полезного использования, лет</w:t>
            </w:r>
          </w:p>
        </w:tc>
        <w:tc>
          <w:tcPr>
            <w:tcW w:w="1945" w:type="dxa"/>
          </w:tcPr>
          <w:p w:rsidR="00FE3453" w:rsidRPr="005017EA" w:rsidRDefault="00266B60" w:rsidP="001C7D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E3453" w:rsidRPr="005017EA" w:rsidTr="00266B60">
        <w:trPr>
          <w:jc w:val="center"/>
        </w:trPr>
        <w:tc>
          <w:tcPr>
            <w:tcW w:w="7928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Коэффициент ускорения</w:t>
            </w:r>
          </w:p>
        </w:tc>
        <w:tc>
          <w:tcPr>
            <w:tcW w:w="1945" w:type="dxa"/>
          </w:tcPr>
          <w:p w:rsidR="00FE3453" w:rsidRPr="005017EA" w:rsidRDefault="00266B60" w:rsidP="001C7D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</w:tbl>
    <w:p w:rsidR="00266B60" w:rsidRDefault="00266B60" w:rsidP="007A0CEB">
      <w:pPr>
        <w:ind w:firstLine="540"/>
        <w:jc w:val="both"/>
        <w:rPr>
          <w:sz w:val="28"/>
          <w:szCs w:val="28"/>
        </w:rPr>
      </w:pPr>
    </w:p>
    <w:p w:rsidR="00266B60" w:rsidRDefault="00266B6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E3453" w:rsidRPr="005017EA" w:rsidRDefault="00FE3453" w:rsidP="007A0CEB">
      <w:pPr>
        <w:ind w:firstLine="540"/>
        <w:jc w:val="both"/>
        <w:rPr>
          <w:sz w:val="28"/>
          <w:szCs w:val="28"/>
        </w:rPr>
      </w:pPr>
    </w:p>
    <w:p w:rsidR="00FE3453" w:rsidRPr="005017EA" w:rsidRDefault="00C50FA5" w:rsidP="00157F61">
      <w:pPr>
        <w:rPr>
          <w:sz w:val="28"/>
          <w:szCs w:val="28"/>
        </w:rPr>
      </w:pPr>
      <w:r>
        <w:rPr>
          <w:sz w:val="28"/>
          <w:szCs w:val="28"/>
        </w:rPr>
        <w:t>Таблица 2.4</w:t>
      </w:r>
      <w:r w:rsidR="00FE3453" w:rsidRPr="005017EA">
        <w:rPr>
          <w:sz w:val="28"/>
          <w:szCs w:val="28"/>
        </w:rPr>
        <w:t xml:space="preserve"> - Амортизационные отчисления за каждый год эксплуатации </w:t>
      </w:r>
      <w:r w:rsidR="00FE3453" w:rsidRPr="005017EA">
        <w:rPr>
          <w:sz w:val="28"/>
          <w:szCs w:val="28"/>
        </w:rPr>
        <w:tab/>
        <w:t xml:space="preserve">  (</w:t>
      </w:r>
      <w:proofErr w:type="spellStart"/>
      <w:r w:rsidR="002D4A0F">
        <w:rPr>
          <w:sz w:val="28"/>
          <w:szCs w:val="28"/>
        </w:rPr>
        <w:t>д</w:t>
      </w:r>
      <w:r w:rsidR="00FE3453" w:rsidRPr="005017EA">
        <w:rPr>
          <w:sz w:val="28"/>
          <w:szCs w:val="28"/>
        </w:rPr>
        <w:t>.е</w:t>
      </w:r>
      <w:proofErr w:type="spellEnd"/>
      <w:r w:rsidR="00FE3453" w:rsidRPr="005017EA">
        <w:rPr>
          <w:sz w:val="28"/>
          <w:szCs w:val="28"/>
        </w:rPr>
        <w:t>.)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56"/>
        <w:gridCol w:w="2054"/>
        <w:gridCol w:w="2257"/>
        <w:gridCol w:w="1800"/>
        <w:gridCol w:w="1585"/>
      </w:tblGrid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1C7DC9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Период</w:t>
            </w:r>
          </w:p>
        </w:tc>
        <w:tc>
          <w:tcPr>
            <w:tcW w:w="2054" w:type="dxa"/>
          </w:tcPr>
          <w:p w:rsidR="00FE3453" w:rsidRPr="005017EA" w:rsidRDefault="00FE3453" w:rsidP="00740391">
            <w:pPr>
              <w:ind w:left="-34" w:right="-96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Первоначальная стоимость </w:t>
            </w:r>
          </w:p>
        </w:tc>
        <w:tc>
          <w:tcPr>
            <w:tcW w:w="2257" w:type="dxa"/>
          </w:tcPr>
          <w:p w:rsidR="00FE3453" w:rsidRPr="005017EA" w:rsidRDefault="00FE3453" w:rsidP="00740391">
            <w:pPr>
              <w:ind w:left="-34" w:right="-96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Сумма амортиз</w:t>
            </w:r>
            <w:r w:rsidRPr="005017EA">
              <w:rPr>
                <w:sz w:val="28"/>
                <w:szCs w:val="28"/>
              </w:rPr>
              <w:t>а</w:t>
            </w:r>
            <w:r w:rsidRPr="005017EA">
              <w:rPr>
                <w:sz w:val="28"/>
                <w:szCs w:val="28"/>
              </w:rPr>
              <w:t>ции за год</w:t>
            </w:r>
          </w:p>
        </w:tc>
        <w:tc>
          <w:tcPr>
            <w:tcW w:w="1800" w:type="dxa"/>
          </w:tcPr>
          <w:p w:rsidR="00FE3453" w:rsidRPr="005017EA" w:rsidRDefault="00FE3453" w:rsidP="00740391">
            <w:pPr>
              <w:ind w:left="-34" w:right="-96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Накопленный износ</w:t>
            </w:r>
          </w:p>
        </w:tc>
        <w:tc>
          <w:tcPr>
            <w:tcW w:w="1585" w:type="dxa"/>
          </w:tcPr>
          <w:p w:rsidR="00FE3453" w:rsidRPr="005017EA" w:rsidRDefault="00FE3453" w:rsidP="00740391">
            <w:pPr>
              <w:ind w:left="-34" w:right="-96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Остаточная стоимость</w:t>
            </w:r>
          </w:p>
        </w:tc>
      </w:tr>
      <w:tr w:rsidR="00FE3453" w:rsidRPr="005017EA" w:rsidTr="00157F61">
        <w:trPr>
          <w:jc w:val="center"/>
        </w:trPr>
        <w:tc>
          <w:tcPr>
            <w:tcW w:w="10052" w:type="dxa"/>
            <w:gridSpan w:val="5"/>
          </w:tcPr>
          <w:p w:rsidR="00FE3453" w:rsidRPr="005017EA" w:rsidRDefault="00FE3453" w:rsidP="00CC0E99">
            <w:pPr>
              <w:ind w:left="-34" w:right="-96"/>
              <w:rPr>
                <w:i/>
                <w:sz w:val="28"/>
                <w:szCs w:val="28"/>
              </w:rPr>
            </w:pPr>
            <w:r w:rsidRPr="005017EA">
              <w:rPr>
                <w:i/>
                <w:sz w:val="28"/>
                <w:szCs w:val="28"/>
              </w:rPr>
              <w:t>Линейный способ</w:t>
            </w: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740391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1-го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740391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2-го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740391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3-го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740391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4-го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10052" w:type="dxa"/>
            <w:gridSpan w:val="5"/>
          </w:tcPr>
          <w:p w:rsidR="00FE3453" w:rsidRPr="005017EA" w:rsidRDefault="00FE3453" w:rsidP="001C7DC9">
            <w:pPr>
              <w:jc w:val="both"/>
              <w:rPr>
                <w:i/>
                <w:sz w:val="28"/>
                <w:szCs w:val="28"/>
              </w:rPr>
            </w:pPr>
            <w:r w:rsidRPr="005017EA">
              <w:rPr>
                <w:i/>
                <w:sz w:val="28"/>
                <w:szCs w:val="28"/>
              </w:rPr>
              <w:t>Прямой метод суммы чисел лет</w:t>
            </w: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CB74C6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1-го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CB74C6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2-го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CB74C6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3-го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CB74C6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4-го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10052" w:type="dxa"/>
            <w:gridSpan w:val="5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  <w:r w:rsidRPr="005017EA">
              <w:rPr>
                <w:i/>
                <w:sz w:val="28"/>
                <w:szCs w:val="28"/>
              </w:rPr>
              <w:t>Метод уменьшаемого остатка</w:t>
            </w: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CB74C6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1-го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CB74C6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2-го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CB74C6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3-го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CB74C6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4-го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CB74C6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5-го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</w:tbl>
    <w:p w:rsidR="00FE3453" w:rsidRPr="005017EA" w:rsidRDefault="00FE3453" w:rsidP="006E28AA">
      <w:pPr>
        <w:jc w:val="both"/>
        <w:rPr>
          <w:sz w:val="28"/>
          <w:szCs w:val="28"/>
        </w:rPr>
      </w:pPr>
    </w:p>
    <w:p w:rsidR="00FE3453" w:rsidRPr="005017EA" w:rsidRDefault="00FE3453" w:rsidP="006E28AA">
      <w:pPr>
        <w:jc w:val="both"/>
        <w:rPr>
          <w:sz w:val="28"/>
          <w:szCs w:val="28"/>
        </w:rPr>
      </w:pPr>
    </w:p>
    <w:p w:rsidR="00FE3453" w:rsidRPr="005017EA" w:rsidRDefault="00FE3453" w:rsidP="00740391">
      <w:pPr>
        <w:ind w:firstLine="540"/>
        <w:jc w:val="both"/>
        <w:rPr>
          <w:b/>
          <w:sz w:val="28"/>
          <w:szCs w:val="28"/>
          <w:lang w:val="be-BY"/>
        </w:rPr>
      </w:pPr>
      <w:r w:rsidRPr="005017EA">
        <w:rPr>
          <w:b/>
          <w:sz w:val="28"/>
          <w:szCs w:val="28"/>
          <w:lang w:val="be-BY"/>
        </w:rPr>
        <w:t>2.2. Расчет показателей оборачиваемости оборотных средств</w:t>
      </w:r>
      <w:r w:rsidRPr="005017EA">
        <w:rPr>
          <w:b/>
          <w:sz w:val="28"/>
          <w:szCs w:val="28"/>
        </w:rPr>
        <w:t xml:space="preserve"> и норматива производственных запасов  (задания 3-4)</w:t>
      </w:r>
      <w:r w:rsidRPr="005017EA">
        <w:rPr>
          <w:b/>
          <w:sz w:val="28"/>
          <w:szCs w:val="28"/>
          <w:lang w:val="be-BY"/>
        </w:rPr>
        <w:t>.</w:t>
      </w:r>
    </w:p>
    <w:p w:rsidR="00FE3453" w:rsidRPr="005017EA" w:rsidRDefault="00FE3453" w:rsidP="00740391">
      <w:pPr>
        <w:ind w:firstLine="540"/>
        <w:jc w:val="both"/>
        <w:rPr>
          <w:b/>
          <w:sz w:val="28"/>
          <w:szCs w:val="28"/>
        </w:rPr>
      </w:pPr>
    </w:p>
    <w:p w:rsidR="00FE3453" w:rsidRPr="005017EA" w:rsidRDefault="00FE3453" w:rsidP="00740391">
      <w:pPr>
        <w:ind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Задание 3.</w:t>
      </w:r>
    </w:p>
    <w:p w:rsidR="00FE3453" w:rsidRPr="005017EA" w:rsidRDefault="006223CF" w:rsidP="00740391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О</w:t>
      </w:r>
      <w:r>
        <w:rPr>
          <w:sz w:val="28"/>
          <w:szCs w:val="28"/>
        </w:rPr>
        <w:t>О</w:t>
      </w:r>
      <w:r w:rsidRPr="005017EA">
        <w:rPr>
          <w:sz w:val="28"/>
          <w:szCs w:val="28"/>
        </w:rPr>
        <w:t>О «</w:t>
      </w:r>
      <w:proofErr w:type="spellStart"/>
      <w:r>
        <w:rPr>
          <w:sz w:val="28"/>
          <w:szCs w:val="28"/>
        </w:rPr>
        <w:t>КомИнвест</w:t>
      </w:r>
      <w:proofErr w:type="spellEnd"/>
      <w:r w:rsidRPr="005017EA">
        <w:rPr>
          <w:sz w:val="28"/>
          <w:szCs w:val="28"/>
        </w:rPr>
        <w:t>»</w:t>
      </w:r>
      <w:r w:rsidR="003259C4">
        <w:rPr>
          <w:sz w:val="28"/>
          <w:szCs w:val="28"/>
        </w:rPr>
        <w:t xml:space="preserve"> </w:t>
      </w:r>
      <w:r w:rsidR="00FE3453" w:rsidRPr="005017EA">
        <w:rPr>
          <w:sz w:val="28"/>
          <w:szCs w:val="28"/>
        </w:rPr>
        <w:t xml:space="preserve">фактически  реализовало продукции в отчетном году на сумму </w:t>
      </w:r>
      <w:r w:rsidR="00F20F54">
        <w:rPr>
          <w:sz w:val="28"/>
          <w:szCs w:val="28"/>
        </w:rPr>
        <w:t>432600</w:t>
      </w:r>
      <w:r w:rsidR="00FE3453" w:rsidRPr="005017EA">
        <w:rPr>
          <w:sz w:val="28"/>
          <w:szCs w:val="28"/>
        </w:rPr>
        <w:t xml:space="preserve">+(ХХ) </w:t>
      </w:r>
      <w:proofErr w:type="spellStart"/>
      <w:r w:rsidR="002D4A0F">
        <w:rPr>
          <w:sz w:val="28"/>
          <w:szCs w:val="28"/>
        </w:rPr>
        <w:t>д</w:t>
      </w:r>
      <w:r w:rsidR="00FE3453" w:rsidRPr="005017EA">
        <w:rPr>
          <w:sz w:val="28"/>
          <w:szCs w:val="28"/>
        </w:rPr>
        <w:t>.е</w:t>
      </w:r>
      <w:proofErr w:type="spellEnd"/>
      <w:r w:rsidR="00FE3453" w:rsidRPr="005017EA">
        <w:rPr>
          <w:sz w:val="28"/>
          <w:szCs w:val="28"/>
        </w:rPr>
        <w:t>., среднегодовая стоимость всех оборотных сре</w:t>
      </w:r>
      <w:proofErr w:type="gramStart"/>
      <w:r w:rsidR="00FE3453" w:rsidRPr="005017EA">
        <w:rPr>
          <w:sz w:val="28"/>
          <w:szCs w:val="28"/>
        </w:rPr>
        <w:t>дств  пр</w:t>
      </w:r>
      <w:proofErr w:type="gramEnd"/>
      <w:r w:rsidR="00FE3453" w:rsidRPr="005017EA">
        <w:rPr>
          <w:sz w:val="28"/>
          <w:szCs w:val="28"/>
        </w:rPr>
        <w:t xml:space="preserve">и этом составила </w:t>
      </w:r>
      <w:r w:rsidR="00F20F54">
        <w:rPr>
          <w:sz w:val="28"/>
          <w:szCs w:val="28"/>
        </w:rPr>
        <w:t>185700+</w:t>
      </w:r>
      <w:r w:rsidR="00FE3453" w:rsidRPr="005017EA">
        <w:rPr>
          <w:sz w:val="28"/>
          <w:szCs w:val="28"/>
        </w:rPr>
        <w:t xml:space="preserve"> (ХХ) </w:t>
      </w:r>
      <w:proofErr w:type="spellStart"/>
      <w:r w:rsidR="002D4A0F">
        <w:rPr>
          <w:sz w:val="28"/>
          <w:szCs w:val="28"/>
        </w:rPr>
        <w:t>д</w:t>
      </w:r>
      <w:r w:rsidR="00FE3453" w:rsidRPr="005017EA">
        <w:rPr>
          <w:sz w:val="28"/>
          <w:szCs w:val="28"/>
        </w:rPr>
        <w:t>.е</w:t>
      </w:r>
      <w:proofErr w:type="spellEnd"/>
      <w:r w:rsidR="00FE3453" w:rsidRPr="005017EA">
        <w:rPr>
          <w:sz w:val="28"/>
          <w:szCs w:val="28"/>
        </w:rPr>
        <w:t xml:space="preserve">.  В планируемом году предполагают реализовать продукции  на </w:t>
      </w:r>
      <w:r w:rsidR="00F20F54">
        <w:rPr>
          <w:sz w:val="28"/>
          <w:szCs w:val="28"/>
        </w:rPr>
        <w:t>17</w:t>
      </w:r>
      <w:r w:rsidR="00FE3453" w:rsidRPr="005017EA">
        <w:rPr>
          <w:sz w:val="28"/>
          <w:szCs w:val="28"/>
        </w:rPr>
        <w:t xml:space="preserve">% больше,  высвобождая при этом из оборота </w:t>
      </w:r>
      <w:r w:rsidR="00F20F54">
        <w:rPr>
          <w:sz w:val="28"/>
          <w:szCs w:val="28"/>
        </w:rPr>
        <w:t>3</w:t>
      </w:r>
      <w:r w:rsidR="00FE3453" w:rsidRPr="005017EA">
        <w:rPr>
          <w:sz w:val="28"/>
          <w:szCs w:val="28"/>
        </w:rPr>
        <w:t xml:space="preserve">% оборотных средств.  </w:t>
      </w:r>
      <w:r w:rsidR="00F20F54">
        <w:rPr>
          <w:sz w:val="28"/>
          <w:szCs w:val="28"/>
        </w:rPr>
        <w:t xml:space="preserve">Рассчитайте показатели </w:t>
      </w:r>
      <w:r w:rsidR="00FE3453" w:rsidRPr="005017EA">
        <w:rPr>
          <w:sz w:val="28"/>
          <w:szCs w:val="28"/>
        </w:rPr>
        <w:t>эффективного</w:t>
      </w:r>
      <w:r w:rsidR="00FE3453" w:rsidRPr="005017EA">
        <w:rPr>
          <w:rStyle w:val="af7"/>
          <w:sz w:val="28"/>
          <w:szCs w:val="28"/>
          <w:u w:val="none"/>
        </w:rPr>
        <w:t xml:space="preserve"> использования оборотных средств </w:t>
      </w:r>
      <w:r w:rsidR="00F20F54" w:rsidRPr="005017EA">
        <w:rPr>
          <w:sz w:val="28"/>
          <w:szCs w:val="28"/>
        </w:rPr>
        <w:t>О</w:t>
      </w:r>
      <w:r w:rsidR="00F20F54">
        <w:rPr>
          <w:sz w:val="28"/>
          <w:szCs w:val="28"/>
        </w:rPr>
        <w:t>О</w:t>
      </w:r>
      <w:r w:rsidR="00F20F54" w:rsidRPr="005017EA">
        <w:rPr>
          <w:sz w:val="28"/>
          <w:szCs w:val="28"/>
        </w:rPr>
        <w:t>О «</w:t>
      </w:r>
      <w:proofErr w:type="spellStart"/>
      <w:r w:rsidR="00F20F54">
        <w:rPr>
          <w:sz w:val="28"/>
          <w:szCs w:val="28"/>
        </w:rPr>
        <w:t>КомИнвест</w:t>
      </w:r>
      <w:proofErr w:type="spellEnd"/>
      <w:r w:rsidR="00F20F54" w:rsidRPr="005017EA">
        <w:rPr>
          <w:sz w:val="28"/>
          <w:szCs w:val="28"/>
        </w:rPr>
        <w:t>»</w:t>
      </w:r>
      <w:r w:rsidR="00F20F54">
        <w:rPr>
          <w:rStyle w:val="af7"/>
          <w:sz w:val="28"/>
          <w:szCs w:val="28"/>
          <w:u w:val="none"/>
        </w:rPr>
        <w:t xml:space="preserve"> за каждый год и  сравните их. </w:t>
      </w:r>
      <w:r w:rsidR="00FE3453" w:rsidRPr="005017EA">
        <w:rPr>
          <w:sz w:val="28"/>
          <w:szCs w:val="28"/>
        </w:rPr>
        <w:t>Заполните таблицу 2.</w:t>
      </w:r>
      <w:r w:rsidR="00F20F54">
        <w:rPr>
          <w:sz w:val="28"/>
          <w:szCs w:val="28"/>
        </w:rPr>
        <w:t>5</w:t>
      </w:r>
      <w:r w:rsidR="00FE3453" w:rsidRPr="005017EA">
        <w:rPr>
          <w:sz w:val="28"/>
          <w:szCs w:val="28"/>
        </w:rPr>
        <w:t>.</w:t>
      </w:r>
    </w:p>
    <w:p w:rsidR="00FE3453" w:rsidRPr="005017EA" w:rsidRDefault="00FE3453" w:rsidP="00754CC0">
      <w:pPr>
        <w:jc w:val="both"/>
        <w:rPr>
          <w:sz w:val="28"/>
          <w:szCs w:val="28"/>
        </w:rPr>
      </w:pPr>
    </w:p>
    <w:p w:rsidR="00FE3453" w:rsidRPr="005017EA" w:rsidRDefault="00FE3453" w:rsidP="00754CC0">
      <w:pPr>
        <w:jc w:val="both"/>
        <w:rPr>
          <w:b/>
          <w:color w:val="FF0000"/>
          <w:sz w:val="28"/>
          <w:szCs w:val="28"/>
          <w:u w:val="single"/>
        </w:rPr>
      </w:pPr>
      <w:r w:rsidRPr="005017EA">
        <w:rPr>
          <w:sz w:val="28"/>
          <w:szCs w:val="28"/>
        </w:rPr>
        <w:t>Таблица 2.</w:t>
      </w:r>
      <w:r w:rsidR="00F20F54">
        <w:rPr>
          <w:sz w:val="28"/>
          <w:szCs w:val="28"/>
        </w:rPr>
        <w:t>5</w:t>
      </w:r>
      <w:r w:rsidRPr="005017EA">
        <w:rPr>
          <w:sz w:val="28"/>
          <w:szCs w:val="28"/>
        </w:rPr>
        <w:t xml:space="preserve"> - Эффективность</w:t>
      </w:r>
      <w:r w:rsidRPr="005017EA">
        <w:rPr>
          <w:rStyle w:val="af7"/>
          <w:sz w:val="28"/>
          <w:szCs w:val="28"/>
          <w:u w:val="none"/>
        </w:rPr>
        <w:t xml:space="preserve"> использования оборотных средств </w:t>
      </w:r>
      <w:r w:rsidR="006223CF" w:rsidRPr="005017EA">
        <w:rPr>
          <w:sz w:val="28"/>
          <w:szCs w:val="28"/>
        </w:rPr>
        <w:t>О</w:t>
      </w:r>
      <w:r w:rsidR="006223CF">
        <w:rPr>
          <w:sz w:val="28"/>
          <w:szCs w:val="28"/>
        </w:rPr>
        <w:t>О</w:t>
      </w:r>
      <w:r w:rsidR="006223CF" w:rsidRPr="005017EA">
        <w:rPr>
          <w:sz w:val="28"/>
          <w:szCs w:val="28"/>
        </w:rPr>
        <w:t>О «</w:t>
      </w:r>
      <w:proofErr w:type="spellStart"/>
      <w:r w:rsidR="006223CF">
        <w:rPr>
          <w:sz w:val="28"/>
          <w:szCs w:val="28"/>
        </w:rPr>
        <w:t>КомИ</w:t>
      </w:r>
      <w:r w:rsidR="006223CF">
        <w:rPr>
          <w:sz w:val="28"/>
          <w:szCs w:val="28"/>
        </w:rPr>
        <w:t>н</w:t>
      </w:r>
      <w:r w:rsidR="006223CF">
        <w:rPr>
          <w:sz w:val="28"/>
          <w:szCs w:val="28"/>
        </w:rPr>
        <w:t>вест</w:t>
      </w:r>
      <w:proofErr w:type="spellEnd"/>
      <w:r w:rsidR="006223CF" w:rsidRPr="005017EA">
        <w:rPr>
          <w:sz w:val="28"/>
          <w:szCs w:val="28"/>
        </w:rPr>
        <w:t>»</w:t>
      </w:r>
    </w:p>
    <w:tbl>
      <w:tblPr>
        <w:tblW w:w="972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28"/>
        <w:gridCol w:w="1800"/>
        <w:gridCol w:w="1800"/>
      </w:tblGrid>
      <w:tr w:rsidR="00FE3453" w:rsidRPr="005017EA" w:rsidTr="002A417F">
        <w:trPr>
          <w:trHeight w:hRule="exact" w:val="624"/>
        </w:trPr>
        <w:tc>
          <w:tcPr>
            <w:tcW w:w="6128" w:type="dxa"/>
          </w:tcPr>
          <w:p w:rsidR="00FE3453" w:rsidRPr="005017EA" w:rsidRDefault="00FE3453" w:rsidP="00740391">
            <w:pPr>
              <w:pStyle w:val="36"/>
              <w:shd w:val="clear" w:color="auto" w:fill="auto"/>
              <w:spacing w:before="0" w:line="240" w:lineRule="auto"/>
              <w:ind w:left="-100" w:right="-108"/>
              <w:jc w:val="center"/>
              <w:rPr>
                <w:b w:val="0"/>
                <w:sz w:val="28"/>
                <w:szCs w:val="28"/>
              </w:rPr>
            </w:pPr>
            <w:r w:rsidRPr="005017EA">
              <w:rPr>
                <w:rStyle w:val="121"/>
                <w:noProof w:val="0"/>
                <w:color w:val="auto"/>
                <w:sz w:val="28"/>
                <w:szCs w:val="28"/>
              </w:rPr>
              <w:t>Показатели</w:t>
            </w: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Style w:val="121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5017EA">
              <w:rPr>
                <w:rStyle w:val="121"/>
                <w:rFonts w:ascii="Times New Roman" w:hAnsi="Times New Roman"/>
                <w:b w:val="0"/>
                <w:color w:val="auto"/>
                <w:sz w:val="28"/>
                <w:szCs w:val="28"/>
              </w:rPr>
              <w:t>Отчетный</w:t>
            </w:r>
          </w:p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  <w:r w:rsidRPr="005017EA">
              <w:rPr>
                <w:rStyle w:val="121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год</w:t>
            </w: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Style w:val="121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5017EA">
              <w:rPr>
                <w:rStyle w:val="121"/>
                <w:rFonts w:ascii="Times New Roman" w:hAnsi="Times New Roman"/>
                <w:b w:val="0"/>
                <w:color w:val="auto"/>
                <w:sz w:val="28"/>
                <w:szCs w:val="28"/>
              </w:rPr>
              <w:t>Планируемый</w:t>
            </w:r>
          </w:p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  <w:r w:rsidRPr="005017EA">
              <w:rPr>
                <w:rStyle w:val="121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год</w:t>
            </w:r>
          </w:p>
        </w:tc>
      </w:tr>
      <w:tr w:rsidR="00FE3453" w:rsidRPr="005017EA" w:rsidTr="00740391">
        <w:tc>
          <w:tcPr>
            <w:tcW w:w="6128" w:type="dxa"/>
            <w:vAlign w:val="center"/>
          </w:tcPr>
          <w:p w:rsidR="00FE3453" w:rsidRPr="005017EA" w:rsidRDefault="00FE3453" w:rsidP="00C84F91">
            <w:pPr>
              <w:pStyle w:val="34"/>
              <w:shd w:val="clear" w:color="auto" w:fill="auto"/>
              <w:spacing w:after="0" w:line="240" w:lineRule="auto"/>
              <w:ind w:left="-100" w:right="-108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017EA"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  <w:t xml:space="preserve">Выручка от реализации продукции, </w:t>
            </w:r>
            <w:proofErr w:type="spellStart"/>
            <w:r w:rsidR="00C84F91"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  <w:t>д</w:t>
            </w:r>
            <w:r w:rsidRPr="005017EA"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  <w:t>.е</w:t>
            </w:r>
            <w:proofErr w:type="spellEnd"/>
            <w:r w:rsidRPr="005017EA"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3453" w:rsidRPr="005017EA" w:rsidTr="00740391">
        <w:tc>
          <w:tcPr>
            <w:tcW w:w="6128" w:type="dxa"/>
            <w:vAlign w:val="center"/>
          </w:tcPr>
          <w:p w:rsidR="00FE3453" w:rsidRPr="005017EA" w:rsidRDefault="00FE3453" w:rsidP="00C84F91">
            <w:pPr>
              <w:pStyle w:val="34"/>
              <w:shd w:val="clear" w:color="auto" w:fill="auto"/>
              <w:spacing w:after="0" w:line="240" w:lineRule="auto"/>
              <w:ind w:left="-100" w:right="-108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017EA"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  <w:t xml:space="preserve">Среднегодовая сумма оборотных средств, </w:t>
            </w:r>
            <w:proofErr w:type="spellStart"/>
            <w:r w:rsidR="00C84F91"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  <w:t>д</w:t>
            </w:r>
            <w:r w:rsidRPr="005017EA"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  <w:t>.е</w:t>
            </w:r>
            <w:proofErr w:type="spellEnd"/>
            <w:r w:rsidRPr="005017EA"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3453" w:rsidRPr="005017EA" w:rsidTr="00740391">
        <w:tc>
          <w:tcPr>
            <w:tcW w:w="6128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jc w:val="left"/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</w:pPr>
            <w:r w:rsidRPr="005017EA">
              <w:rPr>
                <w:rFonts w:ascii="Times New Roman" w:hAnsi="Times New Roman"/>
                <w:sz w:val="28"/>
                <w:szCs w:val="28"/>
              </w:rPr>
              <w:t xml:space="preserve">Коэффициент оборачиваемости, </w:t>
            </w:r>
            <w:proofErr w:type="gramStart"/>
            <w:r w:rsidRPr="005017EA">
              <w:rPr>
                <w:rFonts w:ascii="Times New Roman" w:hAnsi="Times New Roman"/>
                <w:sz w:val="28"/>
                <w:szCs w:val="28"/>
              </w:rPr>
              <w:t>об</w:t>
            </w:r>
            <w:proofErr w:type="gramEnd"/>
            <w:r w:rsidRPr="005017E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3453" w:rsidRPr="005017EA" w:rsidTr="00740391">
        <w:tc>
          <w:tcPr>
            <w:tcW w:w="6128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jc w:val="left"/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</w:pPr>
            <w:r w:rsidRPr="005017EA">
              <w:rPr>
                <w:rFonts w:ascii="Times New Roman" w:hAnsi="Times New Roman"/>
                <w:sz w:val="28"/>
                <w:szCs w:val="28"/>
              </w:rPr>
              <w:t xml:space="preserve">Коэффициент загрузки </w:t>
            </w: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3453" w:rsidRPr="005017EA" w:rsidTr="00740391">
        <w:tc>
          <w:tcPr>
            <w:tcW w:w="6128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jc w:val="left"/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</w:pPr>
            <w:r w:rsidRPr="005017EA">
              <w:rPr>
                <w:rFonts w:ascii="Times New Roman" w:hAnsi="Times New Roman"/>
                <w:sz w:val="28"/>
                <w:szCs w:val="28"/>
              </w:rPr>
              <w:t xml:space="preserve">Длительность одного оборота, </w:t>
            </w:r>
            <w:proofErr w:type="spellStart"/>
            <w:r w:rsidRPr="005017EA">
              <w:rPr>
                <w:rFonts w:ascii="Times New Roman" w:hAnsi="Times New Roman"/>
                <w:sz w:val="28"/>
                <w:szCs w:val="28"/>
              </w:rPr>
              <w:t>дн</w:t>
            </w:r>
            <w:proofErr w:type="spellEnd"/>
            <w:r w:rsidRPr="005017E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E3453" w:rsidRPr="005017EA" w:rsidRDefault="00FE3453" w:rsidP="006E28AA">
      <w:pPr>
        <w:ind w:left="75"/>
        <w:jc w:val="both"/>
        <w:rPr>
          <w:b/>
          <w:sz w:val="28"/>
          <w:szCs w:val="28"/>
          <w:u w:val="single"/>
        </w:rPr>
      </w:pPr>
    </w:p>
    <w:p w:rsidR="007E65FB" w:rsidRDefault="007E65FB" w:rsidP="00740391">
      <w:pPr>
        <w:ind w:firstLine="540"/>
        <w:jc w:val="both"/>
        <w:rPr>
          <w:b/>
          <w:sz w:val="28"/>
          <w:szCs w:val="28"/>
        </w:rPr>
      </w:pPr>
    </w:p>
    <w:p w:rsidR="007E65FB" w:rsidRDefault="007E65FB" w:rsidP="00740391">
      <w:pPr>
        <w:ind w:firstLine="540"/>
        <w:jc w:val="both"/>
        <w:rPr>
          <w:b/>
          <w:sz w:val="28"/>
          <w:szCs w:val="28"/>
        </w:rPr>
      </w:pPr>
    </w:p>
    <w:p w:rsidR="007E65FB" w:rsidRDefault="007E65FB" w:rsidP="00740391">
      <w:pPr>
        <w:ind w:firstLine="540"/>
        <w:jc w:val="both"/>
        <w:rPr>
          <w:b/>
          <w:sz w:val="28"/>
          <w:szCs w:val="28"/>
        </w:rPr>
      </w:pPr>
    </w:p>
    <w:p w:rsidR="008B04F4" w:rsidRDefault="008B04F4" w:rsidP="00740391">
      <w:pPr>
        <w:ind w:firstLine="540"/>
        <w:jc w:val="both"/>
        <w:rPr>
          <w:b/>
          <w:sz w:val="28"/>
          <w:szCs w:val="28"/>
        </w:rPr>
      </w:pPr>
    </w:p>
    <w:p w:rsidR="00FE3453" w:rsidRPr="005017EA" w:rsidRDefault="00FE3453" w:rsidP="00740391">
      <w:pPr>
        <w:ind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lastRenderedPageBreak/>
        <w:t>Задание 4.</w:t>
      </w:r>
    </w:p>
    <w:p w:rsidR="007E65FB" w:rsidRPr="005017EA" w:rsidRDefault="007E65FB" w:rsidP="007E65FB">
      <w:pPr>
        <w:jc w:val="both"/>
        <w:rPr>
          <w:b/>
          <w:color w:val="FF0000"/>
          <w:sz w:val="28"/>
          <w:szCs w:val="28"/>
          <w:u w:val="single"/>
        </w:rPr>
      </w:pPr>
      <w:r w:rsidRPr="00552222">
        <w:rPr>
          <w:sz w:val="28"/>
          <w:szCs w:val="28"/>
        </w:rPr>
        <w:t xml:space="preserve">  Однодневный расход сырья в производстве</w:t>
      </w:r>
      <w:r>
        <w:rPr>
          <w:sz w:val="28"/>
          <w:szCs w:val="28"/>
        </w:rPr>
        <w:t xml:space="preserve"> изделия «В» в </w:t>
      </w:r>
      <w:r w:rsidRPr="005017EA">
        <w:rPr>
          <w:sz w:val="28"/>
          <w:szCs w:val="28"/>
        </w:rPr>
        <w:t>О</w:t>
      </w:r>
      <w:r>
        <w:rPr>
          <w:sz w:val="28"/>
          <w:szCs w:val="28"/>
        </w:rPr>
        <w:t>О</w:t>
      </w:r>
      <w:r w:rsidRPr="005017EA">
        <w:rPr>
          <w:sz w:val="28"/>
          <w:szCs w:val="28"/>
        </w:rPr>
        <w:t>О «</w:t>
      </w:r>
      <w:proofErr w:type="spellStart"/>
      <w:r>
        <w:rPr>
          <w:sz w:val="28"/>
          <w:szCs w:val="28"/>
        </w:rPr>
        <w:t>КомИнвест</w:t>
      </w:r>
      <w:proofErr w:type="spellEnd"/>
      <w:r w:rsidRPr="005017EA">
        <w:rPr>
          <w:sz w:val="28"/>
          <w:szCs w:val="28"/>
        </w:rPr>
        <w:t>»</w:t>
      </w:r>
    </w:p>
    <w:p w:rsidR="007E65FB" w:rsidRPr="00552222" w:rsidRDefault="007E65FB" w:rsidP="007E65FB">
      <w:pPr>
        <w:pStyle w:val="af2"/>
        <w:ind w:left="0"/>
        <w:jc w:val="both"/>
        <w:rPr>
          <w:sz w:val="28"/>
          <w:szCs w:val="28"/>
        </w:rPr>
      </w:pPr>
      <w:r w:rsidRPr="00552222">
        <w:rPr>
          <w:sz w:val="28"/>
          <w:szCs w:val="28"/>
        </w:rPr>
        <w:t xml:space="preserve">– </w:t>
      </w:r>
      <w:r>
        <w:rPr>
          <w:sz w:val="28"/>
          <w:szCs w:val="28"/>
        </w:rPr>
        <w:t>200+ ХХ</w:t>
      </w:r>
      <w:r w:rsidRPr="00552222">
        <w:rPr>
          <w:sz w:val="28"/>
          <w:szCs w:val="28"/>
        </w:rPr>
        <w:t xml:space="preserve"> кг. Цена одного килограмма сырья, включая заготовительные расходы – </w:t>
      </w:r>
      <w:r>
        <w:rPr>
          <w:sz w:val="28"/>
          <w:szCs w:val="28"/>
        </w:rPr>
        <w:t>15</w:t>
      </w:r>
      <w:r w:rsidR="002D4A0F">
        <w:rPr>
          <w:sz w:val="28"/>
          <w:szCs w:val="28"/>
        </w:rPr>
        <w:t xml:space="preserve"> </w:t>
      </w:r>
      <w:proofErr w:type="spellStart"/>
      <w:r w:rsidR="002D4A0F">
        <w:rPr>
          <w:sz w:val="28"/>
          <w:szCs w:val="28"/>
        </w:rPr>
        <w:t>д</w:t>
      </w:r>
      <w:r>
        <w:rPr>
          <w:sz w:val="28"/>
          <w:szCs w:val="28"/>
        </w:rPr>
        <w:t>.е</w:t>
      </w:r>
      <w:proofErr w:type="spellEnd"/>
      <w:r w:rsidRPr="00552222">
        <w:rPr>
          <w:sz w:val="28"/>
          <w:szCs w:val="28"/>
        </w:rPr>
        <w:t>.</w:t>
      </w:r>
      <w:r w:rsidRPr="00552222">
        <w:rPr>
          <w:sz w:val="28"/>
          <w:szCs w:val="28"/>
          <w:lang w:val="be-BY"/>
        </w:rPr>
        <w:t xml:space="preserve"> Среднее время транспортировки груза от поставщика к покупателю за</w:t>
      </w:r>
      <w:r>
        <w:rPr>
          <w:sz w:val="28"/>
          <w:szCs w:val="28"/>
          <w:lang w:val="be-BY"/>
        </w:rPr>
        <w:t>нимает 10</w:t>
      </w:r>
      <w:r w:rsidRPr="00552222">
        <w:rPr>
          <w:sz w:val="28"/>
          <w:szCs w:val="28"/>
          <w:lang w:val="be-BY"/>
        </w:rPr>
        <w:t xml:space="preserve"> дней. С</w:t>
      </w:r>
      <w:r>
        <w:rPr>
          <w:sz w:val="28"/>
          <w:szCs w:val="28"/>
          <w:lang w:val="be-BY"/>
        </w:rPr>
        <w:t>редний срок документооборота - 3 дня</w:t>
      </w:r>
      <w:r w:rsidRPr="00552222">
        <w:rPr>
          <w:sz w:val="28"/>
          <w:szCs w:val="28"/>
          <w:lang w:val="be-BY"/>
        </w:rPr>
        <w:t>. Время на разгрузку, приемку и скла</w:t>
      </w:r>
      <w:r>
        <w:rPr>
          <w:sz w:val="28"/>
          <w:szCs w:val="28"/>
          <w:lang w:val="be-BY"/>
        </w:rPr>
        <w:t>дирование сырья и материалов – 2</w:t>
      </w:r>
      <w:r w:rsidRPr="00552222">
        <w:rPr>
          <w:sz w:val="28"/>
          <w:szCs w:val="28"/>
          <w:lang w:val="be-BY"/>
        </w:rPr>
        <w:t xml:space="preserve"> дня. Время на подготовку к запуску в произвоство – </w:t>
      </w:r>
      <w:r>
        <w:rPr>
          <w:sz w:val="28"/>
          <w:szCs w:val="28"/>
          <w:lang w:val="be-BY"/>
        </w:rPr>
        <w:t>2</w:t>
      </w:r>
      <w:r w:rsidRPr="00552222">
        <w:rPr>
          <w:sz w:val="28"/>
          <w:szCs w:val="28"/>
          <w:lang w:val="be-BY"/>
        </w:rPr>
        <w:t xml:space="preserve"> дня. Средний интервал между поставками – </w:t>
      </w:r>
      <w:r>
        <w:rPr>
          <w:sz w:val="28"/>
          <w:szCs w:val="28"/>
          <w:lang w:val="be-BY"/>
        </w:rPr>
        <w:t>35</w:t>
      </w:r>
      <w:r w:rsidRPr="00552222">
        <w:rPr>
          <w:sz w:val="28"/>
          <w:szCs w:val="28"/>
          <w:lang w:val="be-BY"/>
        </w:rPr>
        <w:t xml:space="preserve"> дней. Определите норматив оборотных средств по сырью.</w:t>
      </w:r>
    </w:p>
    <w:p w:rsidR="007E65FB" w:rsidRDefault="007E65FB" w:rsidP="00093BB5">
      <w:pPr>
        <w:pStyle w:val="af5"/>
        <w:ind w:firstLine="540"/>
        <w:jc w:val="both"/>
        <w:rPr>
          <w:b/>
          <w:sz w:val="28"/>
          <w:szCs w:val="28"/>
          <w:lang w:val="be-BY"/>
        </w:rPr>
      </w:pPr>
    </w:p>
    <w:p w:rsidR="00FE3453" w:rsidRPr="005017EA" w:rsidRDefault="00FE3453" w:rsidP="00093BB5">
      <w:pPr>
        <w:pStyle w:val="af5"/>
        <w:ind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  <w:lang w:val="be-BY"/>
        </w:rPr>
        <w:t xml:space="preserve">2.3. Расчет </w:t>
      </w:r>
      <w:r w:rsidRPr="005017EA">
        <w:rPr>
          <w:b/>
          <w:sz w:val="28"/>
          <w:szCs w:val="28"/>
        </w:rPr>
        <w:t>показателей производительности труда и заработной платы работникам организации (задания  5-</w:t>
      </w:r>
      <w:r w:rsidR="00895760">
        <w:rPr>
          <w:b/>
          <w:sz w:val="28"/>
          <w:szCs w:val="28"/>
        </w:rPr>
        <w:t>7</w:t>
      </w:r>
      <w:r w:rsidRPr="005017EA">
        <w:rPr>
          <w:b/>
          <w:sz w:val="28"/>
          <w:szCs w:val="28"/>
        </w:rPr>
        <w:t>).</w:t>
      </w:r>
    </w:p>
    <w:p w:rsidR="00FE3453" w:rsidRPr="005017EA" w:rsidRDefault="00FE3453" w:rsidP="008E3B52">
      <w:pPr>
        <w:ind w:left="75" w:firstLine="465"/>
        <w:jc w:val="both"/>
        <w:rPr>
          <w:b/>
          <w:sz w:val="28"/>
          <w:szCs w:val="28"/>
          <w:lang w:val="be-BY"/>
        </w:rPr>
      </w:pPr>
    </w:p>
    <w:p w:rsidR="00FE3453" w:rsidRPr="005017EA" w:rsidRDefault="00FE3453" w:rsidP="008E3B52">
      <w:pPr>
        <w:ind w:left="75" w:firstLine="465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Задание 5.</w:t>
      </w:r>
    </w:p>
    <w:p w:rsidR="00FE3453" w:rsidRPr="005017EA" w:rsidRDefault="00C84F91" w:rsidP="006E28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E3453" w:rsidRPr="005017EA">
        <w:rPr>
          <w:sz w:val="28"/>
          <w:szCs w:val="28"/>
        </w:rPr>
        <w:t>) Определите необходимое количество основных рабочих в планируемом году, изготавливающих изделие «А», если:</w:t>
      </w:r>
    </w:p>
    <w:p w:rsidR="00FE3453" w:rsidRPr="005017EA" w:rsidRDefault="00FE3453" w:rsidP="006E28AA">
      <w:pPr>
        <w:ind w:firstLine="708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- планируемый г</w:t>
      </w:r>
      <w:r w:rsidR="00D4003E">
        <w:rPr>
          <w:sz w:val="28"/>
          <w:szCs w:val="28"/>
        </w:rPr>
        <w:t>одовой выпуск продукции  «А» - 6</w:t>
      </w:r>
      <w:r w:rsidRPr="005017EA">
        <w:rPr>
          <w:sz w:val="28"/>
          <w:szCs w:val="28"/>
        </w:rPr>
        <w:t>800+ХХ штук  трудое</w:t>
      </w:r>
      <w:r w:rsidRPr="005017EA">
        <w:rPr>
          <w:sz w:val="28"/>
          <w:szCs w:val="28"/>
        </w:rPr>
        <w:t>м</w:t>
      </w:r>
      <w:r w:rsidRPr="005017EA">
        <w:rPr>
          <w:sz w:val="28"/>
          <w:szCs w:val="28"/>
        </w:rPr>
        <w:t>ко</w:t>
      </w:r>
      <w:r w:rsidR="00D4003E">
        <w:rPr>
          <w:sz w:val="28"/>
          <w:szCs w:val="28"/>
        </w:rPr>
        <w:t>стью  0,75</w:t>
      </w:r>
      <w:r w:rsidRPr="005017EA">
        <w:rPr>
          <w:sz w:val="28"/>
          <w:szCs w:val="28"/>
        </w:rPr>
        <w:t xml:space="preserve"> нормо-часа на 1 единицу;  </w:t>
      </w:r>
    </w:p>
    <w:p w:rsidR="00FE3453" w:rsidRPr="005017EA" w:rsidRDefault="00FE3453" w:rsidP="0006209E">
      <w:pPr>
        <w:ind w:firstLine="708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- в планируемом году 1</w:t>
      </w:r>
      <w:r w:rsidR="00D4003E">
        <w:rPr>
          <w:sz w:val="28"/>
          <w:szCs w:val="28"/>
        </w:rPr>
        <w:t>08</w:t>
      </w:r>
      <w:r w:rsidRPr="005017EA">
        <w:rPr>
          <w:sz w:val="28"/>
          <w:szCs w:val="28"/>
        </w:rPr>
        <w:t xml:space="preserve"> выходных дня;</w:t>
      </w:r>
    </w:p>
    <w:p w:rsidR="00FE3453" w:rsidRPr="005017EA" w:rsidRDefault="00FE3453" w:rsidP="0006209E">
      <w:pPr>
        <w:ind w:firstLine="708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- планируемая продолжительность смены - 8 часов;</w:t>
      </w:r>
    </w:p>
    <w:p w:rsidR="00FE3453" w:rsidRPr="005017EA" w:rsidRDefault="00FE3453" w:rsidP="0006209E">
      <w:pPr>
        <w:ind w:firstLine="708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- коэффициент выполнения норм рабочими - 1,</w:t>
      </w:r>
      <w:r w:rsidR="00D4003E">
        <w:rPr>
          <w:sz w:val="28"/>
          <w:szCs w:val="28"/>
        </w:rPr>
        <w:t>3</w:t>
      </w:r>
      <w:r w:rsidRPr="005017EA">
        <w:rPr>
          <w:sz w:val="28"/>
          <w:szCs w:val="28"/>
        </w:rPr>
        <w:t>.</w:t>
      </w:r>
    </w:p>
    <w:p w:rsidR="00FE3453" w:rsidRPr="005017EA" w:rsidRDefault="00FE3453" w:rsidP="006E28AA">
      <w:pPr>
        <w:ind w:firstLine="708"/>
        <w:jc w:val="both"/>
        <w:rPr>
          <w:sz w:val="28"/>
          <w:szCs w:val="28"/>
        </w:rPr>
      </w:pPr>
    </w:p>
    <w:p w:rsidR="00FE3453" w:rsidRPr="005017EA" w:rsidRDefault="00C84F91" w:rsidP="006E28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E3453" w:rsidRPr="005017EA">
        <w:rPr>
          <w:sz w:val="28"/>
          <w:szCs w:val="28"/>
        </w:rPr>
        <w:t>) Определите необходимое количество вспомогательных рабочих для нов</w:t>
      </w:r>
      <w:r w:rsidR="00FE3453" w:rsidRPr="005017EA">
        <w:rPr>
          <w:sz w:val="28"/>
          <w:szCs w:val="28"/>
        </w:rPr>
        <w:t>о</w:t>
      </w:r>
      <w:r w:rsidR="00FE3453" w:rsidRPr="005017EA">
        <w:rPr>
          <w:sz w:val="28"/>
          <w:szCs w:val="28"/>
        </w:rPr>
        <w:t xml:space="preserve">го цеха, если в цехе установлено </w:t>
      </w:r>
      <w:r w:rsidR="00D4003E">
        <w:rPr>
          <w:sz w:val="28"/>
          <w:szCs w:val="28"/>
        </w:rPr>
        <w:t>42</w:t>
      </w:r>
      <w:r w:rsidR="00FE3453" w:rsidRPr="005017EA">
        <w:rPr>
          <w:sz w:val="28"/>
          <w:szCs w:val="28"/>
        </w:rPr>
        <w:t xml:space="preserve"> станка, норма обслуживания одним наладч</w:t>
      </w:r>
      <w:r w:rsidR="00FE3453" w:rsidRPr="005017EA">
        <w:rPr>
          <w:sz w:val="28"/>
          <w:szCs w:val="28"/>
        </w:rPr>
        <w:t>и</w:t>
      </w:r>
      <w:r w:rsidR="00FE3453" w:rsidRPr="005017EA">
        <w:rPr>
          <w:sz w:val="28"/>
          <w:szCs w:val="28"/>
        </w:rPr>
        <w:t>ком –</w:t>
      </w:r>
      <w:r w:rsidR="00D4003E">
        <w:rPr>
          <w:sz w:val="28"/>
          <w:szCs w:val="28"/>
        </w:rPr>
        <w:t>10</w:t>
      </w:r>
      <w:r w:rsidR="00FE3453" w:rsidRPr="005017EA">
        <w:rPr>
          <w:sz w:val="28"/>
          <w:szCs w:val="28"/>
        </w:rPr>
        <w:t xml:space="preserve"> станков, организация работает в две смены.</w:t>
      </w:r>
    </w:p>
    <w:p w:rsidR="00FE3453" w:rsidRPr="005017EA" w:rsidRDefault="00FE3453" w:rsidP="002A417F">
      <w:pPr>
        <w:ind w:firstLine="540"/>
        <w:jc w:val="both"/>
        <w:rPr>
          <w:b/>
          <w:sz w:val="28"/>
          <w:szCs w:val="28"/>
        </w:rPr>
      </w:pPr>
    </w:p>
    <w:p w:rsidR="00FE3453" w:rsidRPr="005017EA" w:rsidRDefault="00FE3453" w:rsidP="00EA572B">
      <w:pPr>
        <w:ind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Задание 6.</w:t>
      </w:r>
    </w:p>
    <w:p w:rsidR="00FE3453" w:rsidRPr="005017EA" w:rsidRDefault="00FE3453" w:rsidP="00EA572B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На основании ранее рассчитанных и ниже приведенных данных определите: </w:t>
      </w:r>
    </w:p>
    <w:p w:rsidR="00FE3453" w:rsidRPr="005017EA" w:rsidRDefault="002D4A0F" w:rsidP="00EA572B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="00FE3453" w:rsidRPr="005017EA">
        <w:rPr>
          <w:sz w:val="28"/>
          <w:szCs w:val="28"/>
        </w:rPr>
        <w:t xml:space="preserve">) среднегодовую, среднедневную и среднечасовую выработки продукции «А», если среднесписочная численность персонала организации – </w:t>
      </w:r>
      <w:r w:rsidR="00D4003E">
        <w:rPr>
          <w:sz w:val="28"/>
          <w:szCs w:val="28"/>
        </w:rPr>
        <w:t>100+</w:t>
      </w:r>
      <w:r w:rsidR="00FE3453" w:rsidRPr="005017EA">
        <w:rPr>
          <w:sz w:val="28"/>
          <w:szCs w:val="28"/>
        </w:rPr>
        <w:t>ХХ чел.;</w:t>
      </w:r>
      <w:proofErr w:type="gramEnd"/>
    </w:p>
    <w:p w:rsidR="00FE3453" w:rsidRPr="005017EA" w:rsidRDefault="002D4A0F" w:rsidP="00EA572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E3453" w:rsidRPr="005017EA">
        <w:rPr>
          <w:sz w:val="28"/>
          <w:szCs w:val="28"/>
        </w:rPr>
        <w:t>) трудоемкость изделия «А» человеко-днях и человеко-часах.</w:t>
      </w:r>
    </w:p>
    <w:p w:rsidR="00FE3453" w:rsidRPr="005017EA" w:rsidRDefault="00FE3453" w:rsidP="00EA572B">
      <w:pPr>
        <w:ind w:firstLine="540"/>
        <w:jc w:val="both"/>
        <w:rPr>
          <w:b/>
          <w:sz w:val="28"/>
          <w:szCs w:val="28"/>
        </w:rPr>
      </w:pPr>
    </w:p>
    <w:p w:rsidR="00FE3453" w:rsidRPr="005017EA" w:rsidRDefault="00FE3453" w:rsidP="00EA572B">
      <w:pPr>
        <w:ind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Задание 7.</w:t>
      </w:r>
    </w:p>
    <w:p w:rsidR="00FE3453" w:rsidRPr="005017EA" w:rsidRDefault="00FE3453" w:rsidP="00EA572B">
      <w:pPr>
        <w:ind w:firstLine="540"/>
        <w:jc w:val="both"/>
        <w:rPr>
          <w:bCs/>
          <w:sz w:val="28"/>
          <w:szCs w:val="28"/>
        </w:rPr>
      </w:pPr>
      <w:r w:rsidRPr="005017EA">
        <w:rPr>
          <w:bCs/>
          <w:sz w:val="28"/>
          <w:szCs w:val="28"/>
        </w:rPr>
        <w:t>Н</w:t>
      </w:r>
      <w:proofErr w:type="gramStart"/>
      <w:r w:rsidRPr="005017EA">
        <w:rPr>
          <w:bCs/>
          <w:sz w:val="28"/>
          <w:szCs w:val="28"/>
        </w:rPr>
        <w:t xml:space="preserve">а </w:t>
      </w:r>
      <w:r w:rsidR="006223CF" w:rsidRPr="005017EA">
        <w:rPr>
          <w:sz w:val="28"/>
          <w:szCs w:val="28"/>
        </w:rPr>
        <w:t>О</w:t>
      </w:r>
      <w:r w:rsidR="006223CF">
        <w:rPr>
          <w:sz w:val="28"/>
          <w:szCs w:val="28"/>
        </w:rPr>
        <w:t>О</w:t>
      </w:r>
      <w:r w:rsidR="006223CF" w:rsidRPr="005017EA">
        <w:rPr>
          <w:sz w:val="28"/>
          <w:szCs w:val="28"/>
        </w:rPr>
        <w:t>О</w:t>
      </w:r>
      <w:proofErr w:type="gramEnd"/>
      <w:r w:rsidR="006223CF" w:rsidRPr="005017EA">
        <w:rPr>
          <w:sz w:val="28"/>
          <w:szCs w:val="28"/>
        </w:rPr>
        <w:t xml:space="preserve"> «</w:t>
      </w:r>
      <w:proofErr w:type="spellStart"/>
      <w:r w:rsidR="006223CF">
        <w:rPr>
          <w:sz w:val="28"/>
          <w:szCs w:val="28"/>
        </w:rPr>
        <w:t>КомИнвест</w:t>
      </w:r>
      <w:proofErr w:type="spellEnd"/>
      <w:r w:rsidR="006223CF" w:rsidRPr="005017EA">
        <w:rPr>
          <w:sz w:val="28"/>
          <w:szCs w:val="28"/>
        </w:rPr>
        <w:t>»</w:t>
      </w:r>
      <w:r w:rsidR="003259C4">
        <w:rPr>
          <w:sz w:val="28"/>
          <w:szCs w:val="28"/>
        </w:rPr>
        <w:t xml:space="preserve"> </w:t>
      </w:r>
      <w:r w:rsidRPr="005017EA">
        <w:rPr>
          <w:bCs/>
          <w:sz w:val="28"/>
          <w:szCs w:val="28"/>
        </w:rPr>
        <w:t>часовая тарифная ставка 1-го разряда установле</w:t>
      </w:r>
      <w:r w:rsidR="00D4003E">
        <w:rPr>
          <w:bCs/>
          <w:sz w:val="28"/>
          <w:szCs w:val="28"/>
        </w:rPr>
        <w:t xml:space="preserve">на в размере 2,3 </w:t>
      </w:r>
      <w:proofErr w:type="spellStart"/>
      <w:r w:rsidR="002D4A0F">
        <w:rPr>
          <w:bCs/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>.</w:t>
      </w:r>
    </w:p>
    <w:p w:rsidR="00FE3453" w:rsidRPr="005017EA" w:rsidRDefault="00C84F91" w:rsidP="00EA572B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="00FE3453" w:rsidRPr="005017EA">
        <w:rPr>
          <w:sz w:val="28"/>
          <w:szCs w:val="28"/>
        </w:rPr>
        <w:t xml:space="preserve">) Рассчитайте </w:t>
      </w:r>
      <w:r w:rsidR="00FE3453" w:rsidRPr="005017EA">
        <w:rPr>
          <w:bCs/>
          <w:sz w:val="28"/>
          <w:szCs w:val="28"/>
        </w:rPr>
        <w:t>основную</w:t>
      </w:r>
      <w:r w:rsidR="00FE3453" w:rsidRPr="005017EA">
        <w:rPr>
          <w:sz w:val="28"/>
          <w:szCs w:val="28"/>
        </w:rPr>
        <w:t xml:space="preserve"> заработную плату рабочего</w:t>
      </w:r>
      <w:r w:rsidR="00D4003E">
        <w:rPr>
          <w:sz w:val="28"/>
          <w:szCs w:val="28"/>
        </w:rPr>
        <w:t xml:space="preserve"> 4</w:t>
      </w:r>
      <w:r w:rsidR="00FE3453" w:rsidRPr="005017EA">
        <w:rPr>
          <w:sz w:val="28"/>
          <w:szCs w:val="28"/>
        </w:rPr>
        <w:t xml:space="preserve">  разряда по сдельно – премиальной системе оплаты труда, если он изготовил продукции «А» </w:t>
      </w:r>
      <w:r w:rsidR="00FE3453" w:rsidRPr="005017EA">
        <w:rPr>
          <w:bCs/>
          <w:sz w:val="28"/>
          <w:szCs w:val="28"/>
        </w:rPr>
        <w:t xml:space="preserve">за месяц </w:t>
      </w:r>
      <w:r w:rsidR="00D4003E">
        <w:rPr>
          <w:bCs/>
          <w:sz w:val="28"/>
          <w:szCs w:val="28"/>
        </w:rPr>
        <w:t>100</w:t>
      </w:r>
      <w:r w:rsidR="00FE3453" w:rsidRPr="005017EA">
        <w:rPr>
          <w:bCs/>
          <w:sz w:val="28"/>
          <w:szCs w:val="28"/>
        </w:rPr>
        <w:t xml:space="preserve">+ХХ единиц,  норма времени на одну единицу продукции – </w:t>
      </w:r>
      <w:r w:rsidR="00D4003E">
        <w:rPr>
          <w:bCs/>
          <w:sz w:val="28"/>
          <w:szCs w:val="28"/>
        </w:rPr>
        <w:t>40</w:t>
      </w:r>
      <w:r w:rsidR="00FE3453" w:rsidRPr="005017EA">
        <w:rPr>
          <w:bCs/>
          <w:sz w:val="28"/>
          <w:szCs w:val="28"/>
        </w:rPr>
        <w:t xml:space="preserve"> мин, план </w:t>
      </w:r>
      <w:r w:rsidR="00FE3453" w:rsidRPr="005017EA">
        <w:rPr>
          <w:sz w:val="28"/>
          <w:szCs w:val="28"/>
        </w:rPr>
        <w:t>в</w:t>
      </w:r>
      <w:r w:rsidR="00FE3453" w:rsidRPr="005017EA">
        <w:rPr>
          <w:sz w:val="28"/>
          <w:szCs w:val="28"/>
        </w:rPr>
        <w:t>ы</w:t>
      </w:r>
      <w:r w:rsidR="00FE3453" w:rsidRPr="005017EA">
        <w:rPr>
          <w:sz w:val="28"/>
          <w:szCs w:val="28"/>
        </w:rPr>
        <w:t>полнен на 100+ХХ%.</w:t>
      </w:r>
      <w:r w:rsidR="00FE3453" w:rsidRPr="005017EA">
        <w:rPr>
          <w:bCs/>
          <w:sz w:val="28"/>
          <w:szCs w:val="28"/>
        </w:rPr>
        <w:t xml:space="preserve">  По действующему положению «О премировании» рабочему выплачивается премия за выполнение плана в размере 2</w:t>
      </w:r>
      <w:r w:rsidR="00D4003E">
        <w:rPr>
          <w:bCs/>
          <w:sz w:val="28"/>
          <w:szCs w:val="28"/>
        </w:rPr>
        <w:t>2</w:t>
      </w:r>
      <w:r w:rsidR="00FE3453" w:rsidRPr="005017EA">
        <w:rPr>
          <w:bCs/>
          <w:sz w:val="28"/>
          <w:szCs w:val="28"/>
        </w:rPr>
        <w:t>%, за каждый процент п</w:t>
      </w:r>
      <w:r w:rsidR="00FE3453" w:rsidRPr="005017EA">
        <w:rPr>
          <w:bCs/>
          <w:sz w:val="28"/>
          <w:szCs w:val="28"/>
        </w:rPr>
        <w:t>е</w:t>
      </w:r>
      <w:r w:rsidR="00FE3453" w:rsidRPr="005017EA">
        <w:rPr>
          <w:bCs/>
          <w:sz w:val="28"/>
          <w:szCs w:val="28"/>
        </w:rPr>
        <w:t>ревыполнения плана – по 1,5% сдельного заработка.</w:t>
      </w:r>
      <w:proofErr w:type="gramEnd"/>
    </w:p>
    <w:p w:rsidR="00FE3453" w:rsidRPr="005017EA" w:rsidRDefault="00FE3453" w:rsidP="00E52027">
      <w:pPr>
        <w:ind w:firstLine="540"/>
        <w:jc w:val="both"/>
        <w:rPr>
          <w:sz w:val="28"/>
          <w:szCs w:val="28"/>
        </w:rPr>
      </w:pPr>
      <w:r w:rsidRPr="005017EA">
        <w:rPr>
          <w:caps/>
          <w:sz w:val="28"/>
          <w:szCs w:val="28"/>
        </w:rPr>
        <w:t>Справочно:</w:t>
      </w:r>
      <w:r w:rsidRPr="005017EA">
        <w:rPr>
          <w:sz w:val="28"/>
          <w:szCs w:val="28"/>
        </w:rPr>
        <w:t xml:space="preserve"> тарифный коэффициент рабочего </w:t>
      </w:r>
      <w:r w:rsidR="00D4003E">
        <w:rPr>
          <w:sz w:val="28"/>
          <w:szCs w:val="28"/>
        </w:rPr>
        <w:t>4</w:t>
      </w:r>
      <w:r w:rsidRPr="005017EA">
        <w:rPr>
          <w:sz w:val="28"/>
          <w:szCs w:val="28"/>
        </w:rPr>
        <w:t>-го разряда принять в соо</w:t>
      </w:r>
      <w:r w:rsidRPr="005017EA">
        <w:rPr>
          <w:sz w:val="28"/>
          <w:szCs w:val="28"/>
        </w:rPr>
        <w:t>т</w:t>
      </w:r>
      <w:r w:rsidRPr="005017EA">
        <w:rPr>
          <w:sz w:val="28"/>
          <w:szCs w:val="28"/>
        </w:rPr>
        <w:t>ветствии с тарифной сеткой Республики Беларусь.</w:t>
      </w:r>
    </w:p>
    <w:p w:rsidR="00FE3453" w:rsidRPr="005017EA" w:rsidRDefault="00FE3453" w:rsidP="006E28AA">
      <w:pPr>
        <w:ind w:left="75"/>
        <w:jc w:val="both"/>
        <w:rPr>
          <w:color w:val="FF0000"/>
          <w:sz w:val="28"/>
          <w:szCs w:val="28"/>
        </w:rPr>
      </w:pPr>
    </w:p>
    <w:p w:rsidR="00FE3453" w:rsidRPr="005017EA" w:rsidRDefault="00C84F91" w:rsidP="0060733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E3453" w:rsidRPr="005017EA">
        <w:rPr>
          <w:sz w:val="28"/>
          <w:szCs w:val="28"/>
        </w:rPr>
        <w:t xml:space="preserve">) </w:t>
      </w:r>
      <w:r w:rsidR="00FE3453" w:rsidRPr="005017EA">
        <w:rPr>
          <w:bCs/>
          <w:sz w:val="28"/>
          <w:szCs w:val="28"/>
        </w:rPr>
        <w:t>Рассчитайте заработную плату</w:t>
      </w:r>
      <w:r w:rsidR="003259C4">
        <w:rPr>
          <w:bCs/>
          <w:sz w:val="28"/>
          <w:szCs w:val="28"/>
        </w:rPr>
        <w:t xml:space="preserve"> </w:t>
      </w:r>
      <w:r w:rsidR="00FE3453" w:rsidRPr="005017EA">
        <w:rPr>
          <w:bCs/>
          <w:sz w:val="28"/>
          <w:szCs w:val="28"/>
        </w:rPr>
        <w:t>рабочего по</w:t>
      </w:r>
      <w:r w:rsidR="003259C4">
        <w:rPr>
          <w:bCs/>
          <w:sz w:val="28"/>
          <w:szCs w:val="28"/>
        </w:rPr>
        <w:t xml:space="preserve"> </w:t>
      </w:r>
      <w:r w:rsidR="00FE3453" w:rsidRPr="005017EA">
        <w:rPr>
          <w:bCs/>
          <w:sz w:val="28"/>
          <w:szCs w:val="28"/>
        </w:rPr>
        <w:t>сдельно-прогрессивной оплате</w:t>
      </w:r>
      <w:r w:rsidR="00FE3453" w:rsidRPr="005017EA">
        <w:rPr>
          <w:sz w:val="28"/>
          <w:szCs w:val="28"/>
        </w:rPr>
        <w:t xml:space="preserve"> системе оплаты труда на основании следующих данных:</w:t>
      </w:r>
    </w:p>
    <w:p w:rsidR="00FE3453" w:rsidRPr="005017EA" w:rsidRDefault="00593D34" w:rsidP="00E5202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плановое задание рабочего 5</w:t>
      </w:r>
      <w:r w:rsidR="00FE3453" w:rsidRPr="005017EA">
        <w:rPr>
          <w:sz w:val="28"/>
          <w:szCs w:val="28"/>
        </w:rPr>
        <w:t>-го разряда -  60+ХХ ед. в месяц;</w:t>
      </w:r>
    </w:p>
    <w:p w:rsidR="00FE3453" w:rsidRPr="005017EA" w:rsidRDefault="00FE3453" w:rsidP="00E52027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- фактическая выработка – 69+ХХ ед. в месяц;</w:t>
      </w:r>
    </w:p>
    <w:p w:rsidR="00FE3453" w:rsidRPr="005017EA" w:rsidRDefault="00FE3453" w:rsidP="00E52027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- норма времени на изготовление 1 ед. – </w:t>
      </w:r>
      <w:r w:rsidR="00593D34">
        <w:rPr>
          <w:sz w:val="28"/>
          <w:szCs w:val="28"/>
        </w:rPr>
        <w:t>45</w:t>
      </w:r>
      <w:r w:rsidRPr="005017EA">
        <w:rPr>
          <w:sz w:val="28"/>
          <w:szCs w:val="28"/>
        </w:rPr>
        <w:t xml:space="preserve"> мин.;</w:t>
      </w:r>
    </w:p>
    <w:p w:rsidR="00FE3453" w:rsidRPr="005017EA" w:rsidRDefault="00FE3453" w:rsidP="00E52027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lastRenderedPageBreak/>
        <w:t xml:space="preserve">- коэффициент прогрессивного увеличения сдельной расценки – 1,2. </w:t>
      </w:r>
    </w:p>
    <w:p w:rsidR="00FE3453" w:rsidRPr="005017EA" w:rsidRDefault="00FE3453" w:rsidP="00F00617">
      <w:pPr>
        <w:ind w:firstLine="540"/>
        <w:jc w:val="both"/>
        <w:rPr>
          <w:sz w:val="28"/>
          <w:szCs w:val="28"/>
        </w:rPr>
      </w:pPr>
      <w:r w:rsidRPr="005017EA">
        <w:rPr>
          <w:caps/>
          <w:sz w:val="28"/>
          <w:szCs w:val="28"/>
        </w:rPr>
        <w:t>Справочно:</w:t>
      </w:r>
      <w:r w:rsidRPr="005017EA">
        <w:rPr>
          <w:sz w:val="28"/>
          <w:szCs w:val="28"/>
        </w:rPr>
        <w:t xml:space="preserve"> тарифный коэффициент рабочего </w:t>
      </w:r>
      <w:r w:rsidR="00024507">
        <w:rPr>
          <w:sz w:val="28"/>
          <w:szCs w:val="28"/>
        </w:rPr>
        <w:t>5</w:t>
      </w:r>
      <w:r w:rsidRPr="005017EA">
        <w:rPr>
          <w:sz w:val="28"/>
          <w:szCs w:val="28"/>
        </w:rPr>
        <w:t>-го разряда принять в соо</w:t>
      </w:r>
      <w:r w:rsidRPr="005017EA">
        <w:rPr>
          <w:sz w:val="28"/>
          <w:szCs w:val="28"/>
        </w:rPr>
        <w:t>т</w:t>
      </w:r>
      <w:r w:rsidRPr="005017EA">
        <w:rPr>
          <w:sz w:val="28"/>
          <w:szCs w:val="28"/>
        </w:rPr>
        <w:t>ветствии с тарифной сеткой Республики Беларусь.</w:t>
      </w:r>
    </w:p>
    <w:p w:rsidR="002E7549" w:rsidRDefault="002E7549" w:rsidP="002E7549">
      <w:pPr>
        <w:pStyle w:val="af5"/>
        <w:jc w:val="both"/>
        <w:rPr>
          <w:b/>
          <w:sz w:val="28"/>
          <w:szCs w:val="28"/>
        </w:rPr>
      </w:pPr>
    </w:p>
    <w:p w:rsidR="00FE3453" w:rsidRPr="005017EA" w:rsidRDefault="00FE3453" w:rsidP="00A9127F">
      <w:pPr>
        <w:pStyle w:val="af5"/>
        <w:numPr>
          <w:ilvl w:val="1"/>
          <w:numId w:val="3"/>
        </w:numPr>
        <w:tabs>
          <w:tab w:val="clear" w:pos="720"/>
          <w:tab w:val="num" w:pos="1080"/>
        </w:tabs>
        <w:ind w:left="0"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 xml:space="preserve">Расчет полной себестоимости </w:t>
      </w:r>
      <w:r w:rsidRPr="005017EA">
        <w:rPr>
          <w:b/>
          <w:sz w:val="28"/>
          <w:szCs w:val="28"/>
          <w:lang w:val="be-BY"/>
        </w:rPr>
        <w:t xml:space="preserve">единицы продукции </w:t>
      </w:r>
      <w:r w:rsidRPr="005017EA">
        <w:rPr>
          <w:b/>
          <w:sz w:val="28"/>
          <w:szCs w:val="28"/>
        </w:rPr>
        <w:t>и отпускной цены изделия (задания 8-9).</w:t>
      </w:r>
    </w:p>
    <w:p w:rsidR="00FE3453" w:rsidRPr="005017EA" w:rsidRDefault="00FE3453" w:rsidP="00EA572B">
      <w:pPr>
        <w:ind w:firstLine="540"/>
        <w:jc w:val="both"/>
        <w:rPr>
          <w:b/>
          <w:sz w:val="28"/>
          <w:szCs w:val="28"/>
        </w:rPr>
      </w:pPr>
    </w:p>
    <w:p w:rsidR="00FE3453" w:rsidRPr="005017EA" w:rsidRDefault="00FE3453" w:rsidP="00EA572B">
      <w:pPr>
        <w:ind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Задание 8.</w:t>
      </w:r>
    </w:p>
    <w:p w:rsidR="00FE3453" w:rsidRPr="005017EA" w:rsidRDefault="00FE3453" w:rsidP="00EA572B">
      <w:pPr>
        <w:ind w:firstLine="540"/>
        <w:jc w:val="both"/>
        <w:rPr>
          <w:sz w:val="28"/>
          <w:szCs w:val="28"/>
        </w:rPr>
      </w:pPr>
      <w:proofErr w:type="gramStart"/>
      <w:r w:rsidRPr="005017EA">
        <w:rPr>
          <w:sz w:val="28"/>
          <w:szCs w:val="28"/>
        </w:rPr>
        <w:t>Составьте плановую калькуляцию изделия «А», если необходимо использ</w:t>
      </w:r>
      <w:r w:rsidRPr="005017EA">
        <w:rPr>
          <w:sz w:val="28"/>
          <w:szCs w:val="28"/>
        </w:rPr>
        <w:t>о</w:t>
      </w:r>
      <w:r w:rsidRPr="005017EA">
        <w:rPr>
          <w:sz w:val="28"/>
          <w:szCs w:val="28"/>
        </w:rPr>
        <w:t xml:space="preserve">вать материал в размере 8+ХХ кг, по цене 5 </w:t>
      </w:r>
      <w:proofErr w:type="spellStart"/>
      <w:r w:rsidR="002836FD">
        <w:rPr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 xml:space="preserve">./кг., допустимая норма возвратных отходов составляет ХХ:100% от стоимости использованного материала, покупные полуфабрикаты в размере </w:t>
      </w:r>
      <w:smartTag w:uri="urn:schemas-microsoft-com:office:smarttags" w:element="metricconverter">
        <w:smartTagPr>
          <w:attr w:name="ProductID" w:val="2 кг"/>
        </w:smartTagPr>
        <w:r w:rsidRPr="005017EA">
          <w:rPr>
            <w:sz w:val="28"/>
            <w:szCs w:val="28"/>
          </w:rPr>
          <w:t>2 кг</w:t>
        </w:r>
      </w:smartTag>
      <w:r w:rsidRPr="005017EA">
        <w:rPr>
          <w:sz w:val="28"/>
          <w:szCs w:val="28"/>
        </w:rPr>
        <w:t xml:space="preserve">, по цене – 40+ХХ </w:t>
      </w:r>
      <w:proofErr w:type="spellStart"/>
      <w:r w:rsidR="002836FD">
        <w:rPr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 xml:space="preserve">. и  комплектующие изделия – </w:t>
      </w:r>
      <w:smartTag w:uri="urn:schemas-microsoft-com:office:smarttags" w:element="metricconverter">
        <w:smartTagPr>
          <w:attr w:name="ProductID" w:val="1,2 кг"/>
        </w:smartTagPr>
        <w:r w:rsidRPr="005017EA">
          <w:rPr>
            <w:sz w:val="28"/>
            <w:szCs w:val="28"/>
          </w:rPr>
          <w:t>1,2 кг</w:t>
        </w:r>
      </w:smartTag>
      <w:r w:rsidR="002836FD">
        <w:rPr>
          <w:sz w:val="28"/>
          <w:szCs w:val="28"/>
        </w:rPr>
        <w:t xml:space="preserve">., по цене – 54+ХХ </w:t>
      </w:r>
      <w:proofErr w:type="spellStart"/>
      <w:r w:rsidR="002836FD">
        <w:rPr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>., затраты энергии - 13кВт по цене 1кВт</w:t>
      </w:r>
      <w:proofErr w:type="gramEnd"/>
      <w:r w:rsidRPr="005017EA">
        <w:rPr>
          <w:sz w:val="28"/>
          <w:szCs w:val="28"/>
        </w:rPr>
        <w:t xml:space="preserve"> – </w:t>
      </w:r>
      <w:proofErr w:type="gramStart"/>
      <w:r w:rsidRPr="005017EA">
        <w:rPr>
          <w:sz w:val="28"/>
          <w:szCs w:val="28"/>
        </w:rPr>
        <w:t xml:space="preserve">0,25 </w:t>
      </w:r>
      <w:proofErr w:type="spellStart"/>
      <w:r w:rsidR="002836FD">
        <w:rPr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>./кВт., норма времени на изготовление изделия - 0,4 нормо-часа, тарифный разряд раб</w:t>
      </w:r>
      <w:r w:rsidRPr="005017EA">
        <w:rPr>
          <w:sz w:val="28"/>
          <w:szCs w:val="28"/>
        </w:rPr>
        <w:t>о</w:t>
      </w:r>
      <w:r w:rsidRPr="005017EA">
        <w:rPr>
          <w:sz w:val="28"/>
          <w:szCs w:val="28"/>
        </w:rPr>
        <w:t xml:space="preserve">чего – 5, тарифный коэффициент 5-го разряда - 1,73, дополнительная заработная плата - 36%, стоимость 1 машино-часа работы оборудования – 18+ХХ </w:t>
      </w:r>
      <w:proofErr w:type="spellStart"/>
      <w:r w:rsidR="002836FD">
        <w:rPr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>., маши</w:t>
      </w:r>
      <w:r w:rsidRPr="005017EA">
        <w:rPr>
          <w:sz w:val="28"/>
          <w:szCs w:val="28"/>
        </w:rPr>
        <w:t>н</w:t>
      </w:r>
      <w:r w:rsidRPr="005017EA">
        <w:rPr>
          <w:sz w:val="28"/>
          <w:szCs w:val="28"/>
        </w:rPr>
        <w:t>ное время на изготовление единицы изделия - 0,46 машино-часа, общепроизво</w:t>
      </w:r>
      <w:r w:rsidRPr="005017EA">
        <w:rPr>
          <w:sz w:val="28"/>
          <w:szCs w:val="28"/>
        </w:rPr>
        <w:t>д</w:t>
      </w:r>
      <w:r w:rsidRPr="005017EA">
        <w:rPr>
          <w:sz w:val="28"/>
          <w:szCs w:val="28"/>
        </w:rPr>
        <w:t xml:space="preserve">ственные затраты – 142+ХХ%, потери от брака – 13+ХХ </w:t>
      </w:r>
      <w:proofErr w:type="spellStart"/>
      <w:r w:rsidR="002836FD">
        <w:rPr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 xml:space="preserve">., прочие расходы – 49+ХХ </w:t>
      </w:r>
      <w:proofErr w:type="spellStart"/>
      <w:r w:rsidR="002836FD">
        <w:rPr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>., общехозяйственные расходы</w:t>
      </w:r>
      <w:proofErr w:type="gramEnd"/>
      <w:r w:rsidRPr="005017EA">
        <w:rPr>
          <w:sz w:val="28"/>
          <w:szCs w:val="28"/>
        </w:rPr>
        <w:t xml:space="preserve">  - 136+ХХ</w:t>
      </w:r>
      <w:r w:rsidRPr="005017EA">
        <w:rPr>
          <w:rStyle w:val="af8"/>
          <w:i w:val="0"/>
          <w:iCs/>
          <w:sz w:val="28"/>
          <w:szCs w:val="28"/>
        </w:rPr>
        <w:t>%</w:t>
      </w:r>
      <w:r w:rsidRPr="005017EA">
        <w:rPr>
          <w:rStyle w:val="af8"/>
          <w:iCs/>
          <w:sz w:val="28"/>
          <w:szCs w:val="28"/>
        </w:rPr>
        <w:t xml:space="preserve">, </w:t>
      </w:r>
      <w:r w:rsidRPr="005017EA">
        <w:rPr>
          <w:rStyle w:val="af8"/>
          <w:i w:val="0"/>
          <w:iCs/>
          <w:sz w:val="28"/>
          <w:szCs w:val="28"/>
        </w:rPr>
        <w:t>коммерческие р</w:t>
      </w:r>
      <w:r w:rsidRPr="005017EA">
        <w:rPr>
          <w:sz w:val="28"/>
          <w:szCs w:val="28"/>
        </w:rPr>
        <w:t>асходы – 12 %. Заполните таблицу 2.7.</w:t>
      </w:r>
    </w:p>
    <w:p w:rsidR="00FE3453" w:rsidRPr="005017EA" w:rsidRDefault="00FE3453" w:rsidP="002401EE">
      <w:pPr>
        <w:pStyle w:val="34"/>
        <w:shd w:val="clear" w:color="auto" w:fill="auto"/>
        <w:spacing w:after="0" w:line="240" w:lineRule="auto"/>
        <w:ind w:right="40" w:firstLine="425"/>
        <w:jc w:val="both"/>
        <w:rPr>
          <w:rFonts w:ascii="Times New Roman" w:hAnsi="Times New Roman"/>
          <w:sz w:val="28"/>
          <w:szCs w:val="28"/>
        </w:rPr>
      </w:pPr>
      <w:r w:rsidRPr="005017EA">
        <w:rPr>
          <w:rStyle w:val="af8"/>
          <w:sz w:val="28"/>
          <w:szCs w:val="28"/>
        </w:rPr>
        <w:t>СПРАВОЧНО.</w:t>
      </w:r>
      <w:r w:rsidRPr="005017EA">
        <w:rPr>
          <w:rFonts w:ascii="Times New Roman" w:hAnsi="Times New Roman"/>
          <w:sz w:val="28"/>
          <w:szCs w:val="28"/>
        </w:rPr>
        <w:t xml:space="preserve"> При формировании себестоимости, следует учесть социальные отчисления от фонда оплаты труда в соответствии с действующими на данный момент законодательными нормами.</w:t>
      </w:r>
    </w:p>
    <w:p w:rsidR="00FE3453" w:rsidRPr="005017EA" w:rsidRDefault="00FE3453" w:rsidP="00EA572B">
      <w:pPr>
        <w:tabs>
          <w:tab w:val="left" w:pos="993"/>
        </w:tabs>
        <w:ind w:firstLine="567"/>
        <w:rPr>
          <w:sz w:val="28"/>
          <w:szCs w:val="28"/>
        </w:rPr>
      </w:pPr>
    </w:p>
    <w:p w:rsidR="00FE3453" w:rsidRPr="005017EA" w:rsidRDefault="00895760" w:rsidP="00905A27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>Таблица 2.6</w:t>
      </w:r>
      <w:r w:rsidR="00FE3453" w:rsidRPr="005017EA">
        <w:rPr>
          <w:sz w:val="28"/>
          <w:szCs w:val="28"/>
        </w:rPr>
        <w:t xml:space="preserve"> -  Калькуляция </w:t>
      </w:r>
      <w:r>
        <w:rPr>
          <w:sz w:val="28"/>
          <w:szCs w:val="28"/>
        </w:rPr>
        <w:t xml:space="preserve"> на изделие  «А»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7533"/>
        <w:gridCol w:w="1080"/>
        <w:gridCol w:w="900"/>
      </w:tblGrid>
      <w:tr w:rsidR="00FE3453" w:rsidRPr="005017EA" w:rsidTr="00253E2E">
        <w:tc>
          <w:tcPr>
            <w:tcW w:w="675" w:type="dxa"/>
          </w:tcPr>
          <w:p w:rsidR="00FE3453" w:rsidRPr="005017EA" w:rsidRDefault="00FE3453" w:rsidP="006D40A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№</w:t>
            </w:r>
          </w:p>
          <w:p w:rsidR="00FE3453" w:rsidRPr="005017EA" w:rsidRDefault="00FE3453" w:rsidP="006D40A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п/п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Статья калькуляции</w:t>
            </w:r>
          </w:p>
        </w:tc>
        <w:tc>
          <w:tcPr>
            <w:tcW w:w="1080" w:type="dxa"/>
          </w:tcPr>
          <w:p w:rsidR="00FE3453" w:rsidRPr="005017EA" w:rsidRDefault="00FE3453" w:rsidP="0053100F">
            <w:pPr>
              <w:tabs>
                <w:tab w:val="left" w:pos="993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Расчет</w:t>
            </w:r>
          </w:p>
        </w:tc>
        <w:tc>
          <w:tcPr>
            <w:tcW w:w="900" w:type="dxa"/>
          </w:tcPr>
          <w:p w:rsidR="00FE3453" w:rsidRPr="005017EA" w:rsidRDefault="00FE3453" w:rsidP="00B85242">
            <w:pPr>
              <w:tabs>
                <w:tab w:val="left" w:pos="993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Сумма, </w:t>
            </w:r>
            <w:proofErr w:type="spellStart"/>
            <w:r w:rsidR="00B85242">
              <w:rPr>
                <w:sz w:val="28"/>
                <w:szCs w:val="28"/>
              </w:rPr>
              <w:t>д</w:t>
            </w:r>
            <w:r w:rsidRPr="005017EA">
              <w:rPr>
                <w:sz w:val="28"/>
                <w:szCs w:val="28"/>
              </w:rPr>
              <w:t>.е</w:t>
            </w:r>
            <w:proofErr w:type="spellEnd"/>
            <w:r w:rsidRPr="005017EA">
              <w:rPr>
                <w:sz w:val="28"/>
                <w:szCs w:val="28"/>
              </w:rPr>
              <w:t>.</w:t>
            </w: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6D40A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Сырье и материалы</w:t>
            </w:r>
          </w:p>
        </w:tc>
        <w:tc>
          <w:tcPr>
            <w:tcW w:w="1080" w:type="dxa"/>
          </w:tcPr>
          <w:p w:rsidR="00FE3453" w:rsidRPr="005017EA" w:rsidRDefault="00FE3453" w:rsidP="00A32055">
            <w:pPr>
              <w:tabs>
                <w:tab w:val="left" w:pos="993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6D40A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2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Возвратные отходы (вычитаются)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EA072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3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Покупные полуфабрикаты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EA072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4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Комплектующие изделия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EA072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5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Топливо и энергия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EA072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6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Основная заработная плата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EA072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7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Заработная плата дополнительная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EA072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8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Отчисления на социальные нужды 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EA072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9</w:t>
            </w:r>
          </w:p>
        </w:tc>
        <w:tc>
          <w:tcPr>
            <w:tcW w:w="7533" w:type="dxa"/>
          </w:tcPr>
          <w:p w:rsidR="00FE3453" w:rsidRPr="005017EA" w:rsidRDefault="00FE3453" w:rsidP="0053100F">
            <w:pPr>
              <w:tabs>
                <w:tab w:val="left" w:pos="993"/>
              </w:tabs>
              <w:ind w:right="-288" w:hanging="135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Взносы по обязательному страхованию от несчастных случаев    на производстве и профессиональных заболеваний 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EA072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10</w:t>
            </w:r>
          </w:p>
        </w:tc>
        <w:tc>
          <w:tcPr>
            <w:tcW w:w="7533" w:type="dxa"/>
          </w:tcPr>
          <w:p w:rsidR="00FE3453" w:rsidRPr="005017EA" w:rsidRDefault="00FE3453" w:rsidP="0053100F">
            <w:pPr>
              <w:tabs>
                <w:tab w:val="left" w:pos="993"/>
              </w:tabs>
              <w:ind w:right="-108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Расходы на содержание и эксплуатацию оборудования 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459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459"/>
              </w:tabs>
              <w:ind w:right="-108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EA072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11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i/>
                <w:sz w:val="28"/>
                <w:szCs w:val="28"/>
              </w:rPr>
            </w:pPr>
            <w:r w:rsidRPr="005017EA">
              <w:rPr>
                <w:i/>
                <w:sz w:val="28"/>
                <w:szCs w:val="28"/>
              </w:rPr>
              <w:t xml:space="preserve">Итого технологическая себестоимость 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6D40A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12</w:t>
            </w:r>
          </w:p>
        </w:tc>
        <w:tc>
          <w:tcPr>
            <w:tcW w:w="7533" w:type="dxa"/>
          </w:tcPr>
          <w:p w:rsidR="00FE3453" w:rsidRPr="005017EA" w:rsidRDefault="00FE3453" w:rsidP="00C84F91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Общецеховые </w:t>
            </w:r>
            <w:r w:rsidR="00C84F91">
              <w:rPr>
                <w:sz w:val="28"/>
                <w:szCs w:val="28"/>
              </w:rPr>
              <w:t xml:space="preserve">(общепроизводственные) </w:t>
            </w:r>
            <w:r w:rsidRPr="005017EA">
              <w:rPr>
                <w:sz w:val="28"/>
                <w:szCs w:val="28"/>
              </w:rPr>
              <w:t xml:space="preserve">расходы 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6D40A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13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i/>
                <w:sz w:val="28"/>
                <w:szCs w:val="28"/>
              </w:rPr>
            </w:pPr>
            <w:r w:rsidRPr="005017EA">
              <w:rPr>
                <w:i/>
                <w:sz w:val="28"/>
                <w:szCs w:val="28"/>
              </w:rPr>
              <w:t xml:space="preserve">Итого цеховая себестоимость 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2E3A6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14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ind w:right="-108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Потери от брака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2E3A6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15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ind w:right="-108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Прочие производственные расходы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EF7D33" w:rsidRPr="005017EA" w:rsidTr="00253E2E">
        <w:tc>
          <w:tcPr>
            <w:tcW w:w="675" w:type="dxa"/>
          </w:tcPr>
          <w:p w:rsidR="00EF7D33" w:rsidRPr="005017EA" w:rsidRDefault="00EF7D33" w:rsidP="002E3A6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533" w:type="dxa"/>
          </w:tcPr>
          <w:p w:rsidR="00EF7D33" w:rsidRPr="005017EA" w:rsidRDefault="00EF7D33" w:rsidP="006D40AA">
            <w:pPr>
              <w:tabs>
                <w:tab w:val="left" w:pos="993"/>
              </w:tabs>
              <w:rPr>
                <w:i/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Общехозяйственные расходы</w:t>
            </w:r>
          </w:p>
        </w:tc>
        <w:tc>
          <w:tcPr>
            <w:tcW w:w="1080" w:type="dxa"/>
          </w:tcPr>
          <w:p w:rsidR="00EF7D33" w:rsidRPr="005017EA" w:rsidRDefault="00EF7D3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EF7D33" w:rsidRPr="005017EA" w:rsidRDefault="00EF7D3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2E3A6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16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i/>
                <w:sz w:val="28"/>
                <w:szCs w:val="28"/>
              </w:rPr>
            </w:pPr>
            <w:r w:rsidRPr="005017EA">
              <w:rPr>
                <w:i/>
                <w:sz w:val="28"/>
                <w:szCs w:val="28"/>
              </w:rPr>
              <w:t>Итого производственная себестоимость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6D40A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18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Коммерческие расходы 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6D40A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19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i/>
                <w:sz w:val="28"/>
                <w:szCs w:val="28"/>
              </w:rPr>
            </w:pPr>
            <w:r w:rsidRPr="005017EA">
              <w:rPr>
                <w:i/>
                <w:sz w:val="28"/>
                <w:szCs w:val="28"/>
              </w:rPr>
              <w:t>Полная себестоимость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</w:tbl>
    <w:p w:rsidR="00FE3453" w:rsidRPr="005017EA" w:rsidRDefault="00FE3453" w:rsidP="007938F5">
      <w:pPr>
        <w:ind w:firstLine="540"/>
        <w:jc w:val="both"/>
        <w:rPr>
          <w:b/>
          <w:sz w:val="28"/>
          <w:szCs w:val="28"/>
        </w:rPr>
      </w:pPr>
    </w:p>
    <w:p w:rsidR="00FE3453" w:rsidRPr="005017EA" w:rsidRDefault="00FE3453" w:rsidP="007938F5">
      <w:pPr>
        <w:ind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Задание 9.</w:t>
      </w:r>
    </w:p>
    <w:p w:rsidR="00FE3453" w:rsidRPr="005017EA" w:rsidRDefault="00FE3453" w:rsidP="007938F5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На основании ранее рассчитанных и нижеприведенных данных определите планируемую отпускную цену изделия  «А», если установлена норма рентабельн</w:t>
      </w:r>
      <w:r w:rsidRPr="005017EA">
        <w:rPr>
          <w:sz w:val="28"/>
          <w:szCs w:val="28"/>
        </w:rPr>
        <w:t>о</w:t>
      </w:r>
      <w:r w:rsidR="00C656C1">
        <w:rPr>
          <w:sz w:val="28"/>
          <w:szCs w:val="28"/>
        </w:rPr>
        <w:t>сти  изделия -  21</w:t>
      </w:r>
      <w:r w:rsidRPr="005017EA">
        <w:rPr>
          <w:sz w:val="28"/>
          <w:szCs w:val="28"/>
        </w:rPr>
        <w:t>% .</w:t>
      </w:r>
    </w:p>
    <w:p w:rsidR="00FE3453" w:rsidRPr="005017EA" w:rsidRDefault="00FE3453" w:rsidP="007938F5">
      <w:pPr>
        <w:pStyle w:val="34"/>
        <w:shd w:val="clear" w:color="auto" w:fill="auto"/>
        <w:spacing w:after="0" w:line="240" w:lineRule="auto"/>
        <w:ind w:right="40" w:firstLine="540"/>
        <w:jc w:val="both"/>
        <w:rPr>
          <w:rFonts w:ascii="Times New Roman" w:hAnsi="Times New Roman"/>
          <w:sz w:val="28"/>
          <w:szCs w:val="28"/>
        </w:rPr>
      </w:pPr>
      <w:r w:rsidRPr="005017EA">
        <w:rPr>
          <w:rStyle w:val="af8"/>
          <w:sz w:val="28"/>
          <w:szCs w:val="28"/>
        </w:rPr>
        <w:t>СПРАВОЧНО.</w:t>
      </w:r>
      <w:r w:rsidRPr="005017EA">
        <w:rPr>
          <w:rFonts w:ascii="Times New Roman" w:hAnsi="Times New Roman"/>
          <w:sz w:val="28"/>
          <w:szCs w:val="28"/>
        </w:rPr>
        <w:t xml:space="preserve"> При формировании цены, следует учесть налоги, включаемые в цену, в соответствии с действующими на данный момент законодательными нормами.</w:t>
      </w:r>
    </w:p>
    <w:p w:rsidR="002C3576" w:rsidRDefault="00750E08" w:rsidP="00750E08">
      <w:pPr>
        <w:pStyle w:val="Default"/>
        <w:rPr>
          <w:sz w:val="28"/>
          <w:szCs w:val="28"/>
        </w:rPr>
      </w:pPr>
      <w:r w:rsidRPr="002C3576">
        <w:rPr>
          <w:sz w:val="28"/>
          <w:szCs w:val="28"/>
        </w:rPr>
        <w:t xml:space="preserve">Данные полученных расчетов оформите в таблице </w:t>
      </w:r>
      <w:r w:rsidR="002C3576">
        <w:rPr>
          <w:sz w:val="28"/>
          <w:szCs w:val="28"/>
        </w:rPr>
        <w:t>2.7</w:t>
      </w:r>
      <w:r w:rsidRPr="002C3576">
        <w:rPr>
          <w:sz w:val="28"/>
          <w:szCs w:val="28"/>
        </w:rPr>
        <w:t xml:space="preserve">. </w:t>
      </w:r>
    </w:p>
    <w:p w:rsidR="00750E08" w:rsidRPr="002C3576" w:rsidRDefault="002C3576" w:rsidP="00750E08">
      <w:pPr>
        <w:pStyle w:val="Default"/>
        <w:rPr>
          <w:sz w:val="28"/>
          <w:szCs w:val="28"/>
        </w:rPr>
      </w:pPr>
      <w:r w:rsidRPr="002C3576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2.7</w:t>
      </w:r>
      <w:r w:rsidRPr="002C3576">
        <w:rPr>
          <w:sz w:val="28"/>
          <w:szCs w:val="28"/>
        </w:rPr>
        <w:t xml:space="preserve"> – Отпускная цена</w:t>
      </w:r>
      <w:r>
        <w:rPr>
          <w:sz w:val="28"/>
          <w:szCs w:val="28"/>
        </w:rPr>
        <w:t xml:space="preserve"> изделия «А»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2680"/>
        <w:gridCol w:w="1714"/>
      </w:tblGrid>
      <w:tr w:rsidR="007A04B7" w:rsidRPr="002C3576" w:rsidTr="007A04B7">
        <w:trPr>
          <w:trHeight w:val="107"/>
        </w:trPr>
        <w:tc>
          <w:tcPr>
            <w:tcW w:w="5637" w:type="dxa"/>
          </w:tcPr>
          <w:p w:rsidR="007A04B7" w:rsidRPr="002C3576" w:rsidRDefault="007A04B7" w:rsidP="002C3576">
            <w:pPr>
              <w:pStyle w:val="Default"/>
              <w:rPr>
                <w:sz w:val="28"/>
                <w:szCs w:val="28"/>
              </w:rPr>
            </w:pPr>
            <w:r w:rsidRPr="002C3576">
              <w:rPr>
                <w:b/>
                <w:bCs/>
                <w:sz w:val="28"/>
                <w:szCs w:val="28"/>
              </w:rPr>
              <w:t xml:space="preserve">Наименование показателей. </w:t>
            </w:r>
          </w:p>
        </w:tc>
        <w:tc>
          <w:tcPr>
            <w:tcW w:w="2680" w:type="dxa"/>
          </w:tcPr>
          <w:p w:rsidR="007A04B7" w:rsidRPr="007A04B7" w:rsidRDefault="007A04B7">
            <w:pPr>
              <w:pStyle w:val="Default"/>
              <w:rPr>
                <w:b/>
                <w:sz w:val="28"/>
                <w:szCs w:val="28"/>
              </w:rPr>
            </w:pPr>
            <w:r w:rsidRPr="007A04B7">
              <w:rPr>
                <w:b/>
                <w:sz w:val="28"/>
                <w:szCs w:val="28"/>
              </w:rPr>
              <w:t>Расчет</w:t>
            </w:r>
          </w:p>
        </w:tc>
        <w:tc>
          <w:tcPr>
            <w:tcW w:w="1714" w:type="dxa"/>
          </w:tcPr>
          <w:p w:rsidR="007A04B7" w:rsidRPr="002C3576" w:rsidRDefault="007A04B7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C3576">
              <w:rPr>
                <w:b/>
                <w:bCs/>
                <w:sz w:val="28"/>
                <w:szCs w:val="28"/>
              </w:rPr>
              <w:t>Значение</w:t>
            </w:r>
          </w:p>
        </w:tc>
      </w:tr>
      <w:tr w:rsidR="007A04B7" w:rsidRPr="002C3576" w:rsidTr="007A04B7">
        <w:trPr>
          <w:trHeight w:val="109"/>
        </w:trPr>
        <w:tc>
          <w:tcPr>
            <w:tcW w:w="5637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  <w:r w:rsidRPr="002C3576">
              <w:rPr>
                <w:sz w:val="28"/>
                <w:szCs w:val="28"/>
              </w:rPr>
              <w:t xml:space="preserve">Норматив рентабельности, % </w:t>
            </w:r>
          </w:p>
        </w:tc>
        <w:tc>
          <w:tcPr>
            <w:tcW w:w="2680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14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</w:p>
        </w:tc>
      </w:tr>
      <w:tr w:rsidR="007A04B7" w:rsidRPr="002C3576" w:rsidTr="007A04B7">
        <w:trPr>
          <w:trHeight w:val="109"/>
        </w:trPr>
        <w:tc>
          <w:tcPr>
            <w:tcW w:w="5637" w:type="dxa"/>
          </w:tcPr>
          <w:p w:rsidR="007A04B7" w:rsidRPr="002C3576" w:rsidRDefault="007A04B7" w:rsidP="002C3576">
            <w:pPr>
              <w:pStyle w:val="Default"/>
              <w:rPr>
                <w:sz w:val="28"/>
                <w:szCs w:val="28"/>
              </w:rPr>
            </w:pPr>
            <w:r w:rsidRPr="002C3576">
              <w:rPr>
                <w:sz w:val="28"/>
                <w:szCs w:val="28"/>
              </w:rPr>
              <w:t xml:space="preserve">Полная себестоимость продукции, </w:t>
            </w:r>
            <w:proofErr w:type="spellStart"/>
            <w:r>
              <w:rPr>
                <w:sz w:val="28"/>
                <w:szCs w:val="28"/>
              </w:rPr>
              <w:t>д.е</w:t>
            </w:r>
            <w:proofErr w:type="spellEnd"/>
            <w:r w:rsidRPr="002C3576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680" w:type="dxa"/>
          </w:tcPr>
          <w:p w:rsidR="007A04B7" w:rsidRPr="002C3576" w:rsidRDefault="007A04B7" w:rsidP="002C3576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14" w:type="dxa"/>
          </w:tcPr>
          <w:p w:rsidR="007A04B7" w:rsidRPr="002C3576" w:rsidRDefault="007A04B7" w:rsidP="002C3576">
            <w:pPr>
              <w:pStyle w:val="Default"/>
              <w:rPr>
                <w:sz w:val="28"/>
                <w:szCs w:val="28"/>
              </w:rPr>
            </w:pPr>
          </w:p>
        </w:tc>
      </w:tr>
      <w:tr w:rsidR="007A04B7" w:rsidRPr="002C3576" w:rsidTr="007A04B7">
        <w:trPr>
          <w:trHeight w:val="109"/>
        </w:trPr>
        <w:tc>
          <w:tcPr>
            <w:tcW w:w="5637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  <w:r w:rsidRPr="002C3576">
              <w:rPr>
                <w:sz w:val="28"/>
                <w:szCs w:val="28"/>
              </w:rPr>
              <w:t xml:space="preserve">Размер полученной прибыли, </w:t>
            </w:r>
            <w:proofErr w:type="spellStart"/>
            <w:r>
              <w:rPr>
                <w:sz w:val="28"/>
                <w:szCs w:val="28"/>
              </w:rPr>
              <w:t>д</w:t>
            </w:r>
            <w:r w:rsidRPr="002C357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е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2C357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80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14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</w:p>
        </w:tc>
      </w:tr>
      <w:tr w:rsidR="007A04B7" w:rsidRPr="002C3576" w:rsidTr="007A04B7">
        <w:trPr>
          <w:trHeight w:val="109"/>
        </w:trPr>
        <w:tc>
          <w:tcPr>
            <w:tcW w:w="5637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  <w:r w:rsidRPr="002C3576">
              <w:rPr>
                <w:sz w:val="28"/>
                <w:szCs w:val="28"/>
              </w:rPr>
              <w:t xml:space="preserve">Налог на добавленную стоимость, </w:t>
            </w:r>
            <w:proofErr w:type="spellStart"/>
            <w:r>
              <w:rPr>
                <w:sz w:val="28"/>
                <w:szCs w:val="28"/>
              </w:rPr>
              <w:t>д.е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2C357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80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14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</w:p>
        </w:tc>
      </w:tr>
      <w:tr w:rsidR="007A04B7" w:rsidRPr="002C3576" w:rsidTr="007A04B7">
        <w:trPr>
          <w:trHeight w:val="109"/>
        </w:trPr>
        <w:tc>
          <w:tcPr>
            <w:tcW w:w="5637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  <w:r w:rsidRPr="002C3576">
              <w:rPr>
                <w:sz w:val="28"/>
                <w:szCs w:val="28"/>
              </w:rPr>
              <w:t xml:space="preserve">Отпускная цена, </w:t>
            </w:r>
            <w:proofErr w:type="spellStart"/>
            <w:r>
              <w:rPr>
                <w:sz w:val="28"/>
                <w:szCs w:val="28"/>
              </w:rPr>
              <w:t>д.е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80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14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</w:p>
        </w:tc>
      </w:tr>
      <w:tr w:rsidR="007A04B7" w:rsidRPr="002C3576" w:rsidTr="007A04B7">
        <w:trPr>
          <w:trHeight w:val="109"/>
        </w:trPr>
        <w:tc>
          <w:tcPr>
            <w:tcW w:w="5637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  <w:r w:rsidRPr="002C3576">
              <w:rPr>
                <w:sz w:val="28"/>
                <w:szCs w:val="28"/>
              </w:rPr>
              <w:t xml:space="preserve">Отпускная цена с НДС, </w:t>
            </w:r>
            <w:proofErr w:type="spellStart"/>
            <w:r>
              <w:rPr>
                <w:sz w:val="28"/>
                <w:szCs w:val="28"/>
              </w:rPr>
              <w:t>д.е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80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14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FE3453" w:rsidRPr="00750E08" w:rsidRDefault="00FE3453" w:rsidP="00256B0E">
      <w:pPr>
        <w:ind w:firstLine="540"/>
        <w:jc w:val="both"/>
        <w:rPr>
          <w:b/>
          <w:sz w:val="28"/>
          <w:szCs w:val="28"/>
        </w:rPr>
      </w:pPr>
    </w:p>
    <w:p w:rsidR="00FE3453" w:rsidRPr="005017EA" w:rsidRDefault="00FE3453" w:rsidP="00256B0E">
      <w:pPr>
        <w:ind w:firstLine="540"/>
        <w:jc w:val="both"/>
        <w:rPr>
          <w:b/>
          <w:sz w:val="28"/>
          <w:szCs w:val="28"/>
          <w:lang w:val="be-BY"/>
        </w:rPr>
      </w:pPr>
      <w:r w:rsidRPr="005017EA">
        <w:rPr>
          <w:b/>
          <w:sz w:val="28"/>
          <w:szCs w:val="28"/>
          <w:lang w:val="be-BY"/>
        </w:rPr>
        <w:t xml:space="preserve">2.5.  </w:t>
      </w:r>
      <w:r w:rsidRPr="005017EA">
        <w:rPr>
          <w:b/>
          <w:sz w:val="28"/>
          <w:szCs w:val="28"/>
        </w:rPr>
        <w:t>Определение уровня затрат и прибыли организации</w:t>
      </w:r>
      <w:r w:rsidR="00316FB2">
        <w:rPr>
          <w:b/>
          <w:sz w:val="28"/>
          <w:szCs w:val="28"/>
        </w:rPr>
        <w:t xml:space="preserve"> </w:t>
      </w:r>
      <w:r w:rsidRPr="005017EA">
        <w:rPr>
          <w:b/>
          <w:sz w:val="28"/>
          <w:szCs w:val="28"/>
        </w:rPr>
        <w:t>(задания 10-11).</w:t>
      </w:r>
    </w:p>
    <w:p w:rsidR="00FE3453" w:rsidRPr="005017EA" w:rsidRDefault="00FE3453" w:rsidP="0080575A">
      <w:pPr>
        <w:ind w:firstLine="540"/>
        <w:jc w:val="both"/>
        <w:rPr>
          <w:b/>
          <w:sz w:val="28"/>
          <w:szCs w:val="28"/>
          <w:lang w:val="be-BY"/>
        </w:rPr>
      </w:pPr>
    </w:p>
    <w:p w:rsidR="00FE3453" w:rsidRPr="005017EA" w:rsidRDefault="00FE3453" w:rsidP="0080575A">
      <w:pPr>
        <w:ind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Задание 10.</w:t>
      </w:r>
    </w:p>
    <w:p w:rsidR="00FE3453" w:rsidRPr="005017EA" w:rsidRDefault="00FE3453" w:rsidP="0080575A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На основании ранее рассчитанных и нижеприведенны</w:t>
      </w:r>
      <w:r w:rsidR="0086139D">
        <w:rPr>
          <w:sz w:val="28"/>
          <w:szCs w:val="28"/>
        </w:rPr>
        <w:t>х данных рассчитайте</w:t>
      </w:r>
      <w:r w:rsidRPr="005017EA">
        <w:rPr>
          <w:sz w:val="28"/>
          <w:szCs w:val="28"/>
        </w:rPr>
        <w:t xml:space="preserve"> размер прибыли </w:t>
      </w:r>
      <w:r w:rsidR="006223CF" w:rsidRPr="005017EA">
        <w:rPr>
          <w:sz w:val="28"/>
          <w:szCs w:val="28"/>
        </w:rPr>
        <w:t>О</w:t>
      </w:r>
      <w:r w:rsidR="006223CF">
        <w:rPr>
          <w:sz w:val="28"/>
          <w:szCs w:val="28"/>
        </w:rPr>
        <w:t>О</w:t>
      </w:r>
      <w:r w:rsidR="006223CF" w:rsidRPr="005017EA">
        <w:rPr>
          <w:sz w:val="28"/>
          <w:szCs w:val="28"/>
        </w:rPr>
        <w:t>О «</w:t>
      </w:r>
      <w:proofErr w:type="spellStart"/>
      <w:r w:rsidR="006223CF">
        <w:rPr>
          <w:sz w:val="28"/>
          <w:szCs w:val="28"/>
        </w:rPr>
        <w:t>КомИнвест</w:t>
      </w:r>
      <w:proofErr w:type="spellEnd"/>
      <w:r w:rsidR="006223CF" w:rsidRPr="005017EA">
        <w:rPr>
          <w:sz w:val="28"/>
          <w:szCs w:val="28"/>
        </w:rPr>
        <w:t>»</w:t>
      </w:r>
      <w:r w:rsidRPr="005017EA">
        <w:rPr>
          <w:sz w:val="28"/>
          <w:szCs w:val="28"/>
        </w:rPr>
        <w:t xml:space="preserve"> до налогообложения, прибыль от текущей д</w:t>
      </w:r>
      <w:r w:rsidRPr="005017EA">
        <w:rPr>
          <w:sz w:val="28"/>
          <w:szCs w:val="28"/>
        </w:rPr>
        <w:t>е</w:t>
      </w:r>
      <w:r w:rsidRPr="005017EA">
        <w:rPr>
          <w:sz w:val="28"/>
          <w:szCs w:val="28"/>
        </w:rPr>
        <w:t>ятельности, чистую прибыль и нераспределенную прибыль.</w:t>
      </w:r>
    </w:p>
    <w:p w:rsidR="00FE3453" w:rsidRPr="005017EA" w:rsidRDefault="00FE3453" w:rsidP="0080575A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Результаты расчетов представьте в</w:t>
      </w:r>
      <w:r w:rsidR="003259C4">
        <w:rPr>
          <w:sz w:val="28"/>
          <w:szCs w:val="28"/>
        </w:rPr>
        <w:t xml:space="preserve"> </w:t>
      </w:r>
      <w:r w:rsidR="00C656C1">
        <w:rPr>
          <w:sz w:val="28"/>
          <w:szCs w:val="28"/>
        </w:rPr>
        <w:t>таблице 2.</w:t>
      </w:r>
      <w:r w:rsidR="006321D8">
        <w:rPr>
          <w:sz w:val="28"/>
          <w:szCs w:val="28"/>
        </w:rPr>
        <w:t>8</w:t>
      </w:r>
      <w:r w:rsidRPr="005017EA">
        <w:rPr>
          <w:sz w:val="28"/>
          <w:szCs w:val="28"/>
        </w:rPr>
        <w:t>.</w:t>
      </w:r>
    </w:p>
    <w:p w:rsidR="00FE3453" w:rsidRPr="005017EA" w:rsidRDefault="00FE3453" w:rsidP="005246FA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Исходные данные: полная себестоимость реализованной продукции – 70% от выручки от реализации продукции</w:t>
      </w:r>
      <w:r w:rsidR="007102B8">
        <w:rPr>
          <w:sz w:val="28"/>
          <w:szCs w:val="28"/>
        </w:rPr>
        <w:t xml:space="preserve"> (данные из задания 3)</w:t>
      </w:r>
      <w:r w:rsidRPr="005017EA">
        <w:rPr>
          <w:sz w:val="28"/>
          <w:szCs w:val="28"/>
        </w:rPr>
        <w:t xml:space="preserve">, прибыль от финансовой деятельности – (17+ХХ)*100 </w:t>
      </w:r>
      <w:proofErr w:type="spellStart"/>
      <w:r w:rsidR="006321D8">
        <w:rPr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>., убыток от инвестиционной деятельности соста</w:t>
      </w:r>
      <w:r w:rsidRPr="005017EA">
        <w:rPr>
          <w:sz w:val="28"/>
          <w:szCs w:val="28"/>
        </w:rPr>
        <w:t>в</w:t>
      </w:r>
      <w:r w:rsidRPr="005017EA">
        <w:rPr>
          <w:sz w:val="28"/>
          <w:szCs w:val="28"/>
        </w:rPr>
        <w:t xml:space="preserve">ляет (5+ХХ)*100 </w:t>
      </w:r>
      <w:proofErr w:type="spellStart"/>
      <w:r w:rsidR="006321D8">
        <w:rPr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 xml:space="preserve">., </w:t>
      </w:r>
      <w:proofErr w:type="spellStart"/>
      <w:r w:rsidRPr="005017EA">
        <w:rPr>
          <w:sz w:val="28"/>
          <w:szCs w:val="28"/>
        </w:rPr>
        <w:t>льготируемая</w:t>
      </w:r>
      <w:proofErr w:type="spellEnd"/>
      <w:r w:rsidRPr="005017EA">
        <w:rPr>
          <w:sz w:val="28"/>
          <w:szCs w:val="28"/>
        </w:rPr>
        <w:t xml:space="preserve"> прибыль – (1+ХХ)*100 </w:t>
      </w:r>
      <w:proofErr w:type="spellStart"/>
      <w:r w:rsidR="006321D8">
        <w:rPr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>., процент отчисл</w:t>
      </w:r>
      <w:r w:rsidRPr="005017EA">
        <w:rPr>
          <w:sz w:val="28"/>
          <w:szCs w:val="28"/>
        </w:rPr>
        <w:t>е</w:t>
      </w:r>
      <w:r w:rsidRPr="005017EA">
        <w:rPr>
          <w:sz w:val="28"/>
          <w:szCs w:val="28"/>
        </w:rPr>
        <w:t xml:space="preserve">ний чистой прибыли  в фонды: накопления – 30 %, потребления – 35 %, резервный – 25 %. </w:t>
      </w:r>
    </w:p>
    <w:p w:rsidR="00FE3453" w:rsidRPr="005017EA" w:rsidRDefault="00FE3453" w:rsidP="005246FA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СПРАВОЧНО: при расчете прибыли учесть налоги в соответствии с действ</w:t>
      </w:r>
      <w:r w:rsidRPr="005017EA">
        <w:rPr>
          <w:sz w:val="28"/>
          <w:szCs w:val="28"/>
        </w:rPr>
        <w:t>у</w:t>
      </w:r>
      <w:r w:rsidRPr="005017EA">
        <w:rPr>
          <w:sz w:val="28"/>
          <w:szCs w:val="28"/>
        </w:rPr>
        <w:t>ющими на данный момент законодательными нормами.</w:t>
      </w:r>
    </w:p>
    <w:p w:rsidR="00FE3453" w:rsidRPr="005017EA" w:rsidRDefault="00FE3453" w:rsidP="00705B73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FE3453" w:rsidRPr="005017EA" w:rsidRDefault="00C656C1" w:rsidP="00626907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Таблица 2.</w:t>
      </w:r>
      <w:r w:rsidR="006321D8">
        <w:rPr>
          <w:sz w:val="28"/>
          <w:szCs w:val="28"/>
        </w:rPr>
        <w:t>8</w:t>
      </w:r>
      <w:r w:rsidR="00FE3453" w:rsidRPr="005017EA">
        <w:rPr>
          <w:sz w:val="28"/>
          <w:szCs w:val="28"/>
        </w:rPr>
        <w:t xml:space="preserve"> -   Расчет и распределение прибыли </w:t>
      </w:r>
      <w:r w:rsidR="006223CF" w:rsidRPr="005017EA">
        <w:rPr>
          <w:sz w:val="28"/>
          <w:szCs w:val="28"/>
        </w:rPr>
        <w:t>О</w:t>
      </w:r>
      <w:r w:rsidR="006223CF">
        <w:rPr>
          <w:sz w:val="28"/>
          <w:szCs w:val="28"/>
        </w:rPr>
        <w:t>О</w:t>
      </w:r>
      <w:r w:rsidR="006223CF" w:rsidRPr="005017EA">
        <w:rPr>
          <w:sz w:val="28"/>
          <w:szCs w:val="28"/>
        </w:rPr>
        <w:t>О «</w:t>
      </w:r>
      <w:proofErr w:type="spellStart"/>
      <w:r w:rsidR="006223CF">
        <w:rPr>
          <w:sz w:val="28"/>
          <w:szCs w:val="28"/>
        </w:rPr>
        <w:t>КомИнвест</w:t>
      </w:r>
      <w:proofErr w:type="spellEnd"/>
      <w:r w:rsidR="006223CF" w:rsidRPr="005017EA">
        <w:rPr>
          <w:sz w:val="28"/>
          <w:szCs w:val="28"/>
        </w:rPr>
        <w:t>»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04"/>
        <w:gridCol w:w="2317"/>
        <w:gridCol w:w="2007"/>
      </w:tblGrid>
      <w:tr w:rsidR="007A04B7" w:rsidRPr="005017EA" w:rsidTr="007A04B7">
        <w:trPr>
          <w:trHeight w:val="562"/>
        </w:trPr>
        <w:tc>
          <w:tcPr>
            <w:tcW w:w="5904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Показатели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</w:t>
            </w:r>
          </w:p>
        </w:tc>
        <w:tc>
          <w:tcPr>
            <w:tcW w:w="200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Значения</w:t>
            </w: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Выручка от реализации продукции,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Полная себестоимость реализованной проду</w:t>
            </w:r>
            <w:r w:rsidRPr="005017EA">
              <w:rPr>
                <w:sz w:val="28"/>
                <w:szCs w:val="28"/>
              </w:rPr>
              <w:t>к</w:t>
            </w:r>
            <w:r w:rsidRPr="005017EA">
              <w:rPr>
                <w:sz w:val="28"/>
                <w:szCs w:val="28"/>
              </w:rPr>
              <w:t>ции,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Прибыль от реализации продукции,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Прибыль от текущей деятельности,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Прибыль от финансовой деятельности,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Убыток от инвестиционной деятельности,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  <w:vAlign w:val="bottom"/>
          </w:tcPr>
          <w:p w:rsidR="007A04B7" w:rsidRPr="005017EA" w:rsidRDefault="007A04B7">
            <w:pPr>
              <w:rPr>
                <w:bCs/>
                <w:sz w:val="28"/>
                <w:szCs w:val="28"/>
              </w:rPr>
            </w:pPr>
            <w:r w:rsidRPr="005017EA">
              <w:rPr>
                <w:bCs/>
                <w:sz w:val="28"/>
                <w:szCs w:val="28"/>
              </w:rPr>
              <w:t>Прибыль до налогообложения,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  <w:vAlign w:val="bottom"/>
          </w:tcPr>
          <w:p w:rsidR="007A04B7" w:rsidRPr="005017EA" w:rsidRDefault="007A04B7">
            <w:pPr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Прибыль </w:t>
            </w:r>
            <w:proofErr w:type="spellStart"/>
            <w:r w:rsidRPr="005017EA">
              <w:rPr>
                <w:sz w:val="28"/>
                <w:szCs w:val="28"/>
              </w:rPr>
              <w:t>льготируемая</w:t>
            </w:r>
            <w:proofErr w:type="spellEnd"/>
            <w:r w:rsidRPr="005017EA">
              <w:rPr>
                <w:sz w:val="28"/>
                <w:szCs w:val="28"/>
              </w:rPr>
              <w:t>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Чистая прибыль,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Фонд потребления,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lastRenderedPageBreak/>
              <w:t>Фонд накопления,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Резервный фонд,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Нераспределенная прибыль,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</w:tr>
    </w:tbl>
    <w:p w:rsidR="00FF5996" w:rsidRDefault="00FF5996" w:rsidP="001901CE">
      <w:pPr>
        <w:ind w:firstLine="567"/>
        <w:jc w:val="both"/>
        <w:rPr>
          <w:b/>
          <w:sz w:val="28"/>
          <w:szCs w:val="28"/>
        </w:rPr>
      </w:pPr>
    </w:p>
    <w:p w:rsidR="00FE3453" w:rsidRPr="005017EA" w:rsidRDefault="00FE3453" w:rsidP="001901CE">
      <w:pPr>
        <w:ind w:firstLine="567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2.6. Определение показателей эффективности</w:t>
      </w:r>
      <w:r w:rsidR="006223CF">
        <w:rPr>
          <w:b/>
          <w:sz w:val="28"/>
          <w:szCs w:val="28"/>
        </w:rPr>
        <w:t xml:space="preserve"> деятельности </w:t>
      </w:r>
      <w:r w:rsidRPr="005017EA">
        <w:rPr>
          <w:b/>
          <w:sz w:val="28"/>
          <w:szCs w:val="28"/>
        </w:rPr>
        <w:t xml:space="preserve"> организации  (зада</w:t>
      </w:r>
      <w:r w:rsidR="006223CF">
        <w:rPr>
          <w:b/>
          <w:sz w:val="28"/>
          <w:szCs w:val="28"/>
        </w:rPr>
        <w:t>ния 1</w:t>
      </w:r>
      <w:r w:rsidR="00FF5996">
        <w:rPr>
          <w:b/>
          <w:sz w:val="28"/>
          <w:szCs w:val="28"/>
        </w:rPr>
        <w:t>1</w:t>
      </w:r>
      <w:r w:rsidRPr="005017EA">
        <w:rPr>
          <w:b/>
          <w:sz w:val="28"/>
          <w:szCs w:val="28"/>
        </w:rPr>
        <w:t>).</w:t>
      </w:r>
    </w:p>
    <w:p w:rsidR="00FE3453" w:rsidRPr="005017EA" w:rsidRDefault="00FE3453" w:rsidP="00D84632">
      <w:pPr>
        <w:ind w:firstLine="540"/>
        <w:jc w:val="both"/>
        <w:rPr>
          <w:b/>
          <w:sz w:val="28"/>
          <w:szCs w:val="28"/>
        </w:rPr>
      </w:pPr>
    </w:p>
    <w:p w:rsidR="00FE3453" w:rsidRPr="005017EA" w:rsidRDefault="00FE3453" w:rsidP="00D84632">
      <w:pPr>
        <w:ind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Задание № 1</w:t>
      </w:r>
      <w:r w:rsidR="00FF5996">
        <w:rPr>
          <w:b/>
          <w:sz w:val="28"/>
          <w:szCs w:val="28"/>
        </w:rPr>
        <w:t>1</w:t>
      </w:r>
      <w:r w:rsidRPr="005017EA">
        <w:rPr>
          <w:b/>
          <w:sz w:val="28"/>
          <w:szCs w:val="28"/>
        </w:rPr>
        <w:t xml:space="preserve">. </w:t>
      </w:r>
    </w:p>
    <w:p w:rsidR="00FE3453" w:rsidRPr="005017EA" w:rsidRDefault="00FE3453" w:rsidP="00E13312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На  основании полученных</w:t>
      </w:r>
      <w:r w:rsidR="00FF5996">
        <w:rPr>
          <w:sz w:val="28"/>
          <w:szCs w:val="28"/>
        </w:rPr>
        <w:t xml:space="preserve"> ранее  данных и </w:t>
      </w:r>
      <w:r w:rsidRPr="005017EA">
        <w:rPr>
          <w:sz w:val="28"/>
          <w:szCs w:val="28"/>
        </w:rPr>
        <w:t xml:space="preserve"> результатов</w:t>
      </w:r>
      <w:r w:rsidR="00FF5996">
        <w:rPr>
          <w:sz w:val="28"/>
          <w:szCs w:val="28"/>
        </w:rPr>
        <w:t xml:space="preserve"> расчетов  определите</w:t>
      </w:r>
      <w:r w:rsidRPr="005017EA">
        <w:rPr>
          <w:sz w:val="28"/>
          <w:szCs w:val="28"/>
        </w:rPr>
        <w:t xml:space="preserve"> показатели экономической эффективности деятельности организации. Результаты расчетов представьте в</w:t>
      </w:r>
      <w:r w:rsidR="00681ADE">
        <w:rPr>
          <w:sz w:val="28"/>
          <w:szCs w:val="28"/>
        </w:rPr>
        <w:t xml:space="preserve"> </w:t>
      </w:r>
      <w:r w:rsidR="00FF5996">
        <w:rPr>
          <w:sz w:val="28"/>
          <w:szCs w:val="28"/>
        </w:rPr>
        <w:t>таблице 2.</w:t>
      </w:r>
      <w:r w:rsidR="001E2CA9">
        <w:rPr>
          <w:sz w:val="28"/>
          <w:szCs w:val="28"/>
        </w:rPr>
        <w:t>9</w:t>
      </w:r>
      <w:r w:rsidRPr="005017EA">
        <w:rPr>
          <w:sz w:val="28"/>
          <w:szCs w:val="28"/>
        </w:rPr>
        <w:t>.</w:t>
      </w:r>
      <w:r w:rsidR="00FF5996">
        <w:rPr>
          <w:sz w:val="28"/>
          <w:szCs w:val="28"/>
        </w:rPr>
        <w:t xml:space="preserve"> </w:t>
      </w:r>
      <w:r w:rsidR="00FF5996" w:rsidRPr="001E2CA9">
        <w:rPr>
          <w:b/>
          <w:sz w:val="28"/>
          <w:szCs w:val="28"/>
        </w:rPr>
        <w:t>Сделайте выводы</w:t>
      </w:r>
      <w:r w:rsidR="00FF5996">
        <w:rPr>
          <w:sz w:val="28"/>
          <w:szCs w:val="28"/>
        </w:rPr>
        <w:t>.</w:t>
      </w:r>
    </w:p>
    <w:p w:rsidR="00FE3453" w:rsidRPr="005017EA" w:rsidRDefault="00FE3453" w:rsidP="00E13312">
      <w:pPr>
        <w:ind w:firstLine="540"/>
        <w:jc w:val="both"/>
        <w:rPr>
          <w:sz w:val="28"/>
          <w:szCs w:val="28"/>
        </w:rPr>
      </w:pPr>
    </w:p>
    <w:p w:rsidR="00FE3453" w:rsidRPr="005017EA" w:rsidRDefault="00FE3453" w:rsidP="00626907">
      <w:pPr>
        <w:jc w:val="both"/>
        <w:rPr>
          <w:sz w:val="28"/>
          <w:szCs w:val="28"/>
        </w:rPr>
      </w:pPr>
      <w:r w:rsidRPr="005017EA">
        <w:rPr>
          <w:sz w:val="28"/>
          <w:szCs w:val="28"/>
        </w:rPr>
        <w:t>Таблица 2.</w:t>
      </w:r>
      <w:r w:rsidR="001E2CA9">
        <w:rPr>
          <w:sz w:val="28"/>
          <w:szCs w:val="28"/>
        </w:rPr>
        <w:t>9</w:t>
      </w:r>
      <w:r w:rsidRPr="005017EA">
        <w:rPr>
          <w:sz w:val="28"/>
          <w:szCs w:val="28"/>
        </w:rPr>
        <w:t xml:space="preserve"> – Экономическая эффективность деятельности организации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2410"/>
        <w:gridCol w:w="2268"/>
      </w:tblGrid>
      <w:tr w:rsidR="007A04B7" w:rsidRPr="005017EA" w:rsidTr="007A04B7">
        <w:tc>
          <w:tcPr>
            <w:tcW w:w="5353" w:type="dxa"/>
          </w:tcPr>
          <w:p w:rsidR="007A04B7" w:rsidRPr="005017EA" w:rsidRDefault="007A04B7" w:rsidP="00B221FD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Показатели</w:t>
            </w:r>
          </w:p>
        </w:tc>
        <w:tc>
          <w:tcPr>
            <w:tcW w:w="2410" w:type="dxa"/>
          </w:tcPr>
          <w:p w:rsidR="007A04B7" w:rsidRPr="005017EA" w:rsidRDefault="000050FD" w:rsidP="00B221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</w:t>
            </w:r>
          </w:p>
        </w:tc>
        <w:tc>
          <w:tcPr>
            <w:tcW w:w="2268" w:type="dxa"/>
          </w:tcPr>
          <w:p w:rsidR="007A04B7" w:rsidRDefault="000050FD" w:rsidP="00B221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</w:t>
            </w:r>
          </w:p>
        </w:tc>
      </w:tr>
      <w:tr w:rsidR="007A04B7" w:rsidRPr="005017EA" w:rsidTr="007A04B7">
        <w:tc>
          <w:tcPr>
            <w:tcW w:w="5353" w:type="dxa"/>
          </w:tcPr>
          <w:p w:rsidR="007A04B7" w:rsidRPr="005017EA" w:rsidRDefault="007A04B7" w:rsidP="00B221FD">
            <w:pPr>
              <w:rPr>
                <w:sz w:val="28"/>
                <w:szCs w:val="28"/>
              </w:rPr>
            </w:pPr>
            <w:r w:rsidRPr="005017EA">
              <w:rPr>
                <w:bCs/>
                <w:sz w:val="28"/>
                <w:szCs w:val="28"/>
              </w:rPr>
              <w:t>Фондоотдача, у.е./у.е.</w:t>
            </w:r>
          </w:p>
        </w:tc>
        <w:tc>
          <w:tcPr>
            <w:tcW w:w="2410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353" w:type="dxa"/>
          </w:tcPr>
          <w:p w:rsidR="007A04B7" w:rsidRPr="005017EA" w:rsidRDefault="007A04B7" w:rsidP="00B221FD">
            <w:pPr>
              <w:rPr>
                <w:sz w:val="28"/>
                <w:szCs w:val="28"/>
              </w:rPr>
            </w:pPr>
            <w:proofErr w:type="spellStart"/>
            <w:r w:rsidRPr="005017EA">
              <w:rPr>
                <w:bCs/>
                <w:sz w:val="28"/>
                <w:szCs w:val="28"/>
              </w:rPr>
              <w:t>Фондоемкость</w:t>
            </w:r>
            <w:proofErr w:type="spellEnd"/>
            <w:r w:rsidRPr="005017EA">
              <w:rPr>
                <w:bCs/>
                <w:sz w:val="28"/>
                <w:szCs w:val="28"/>
              </w:rPr>
              <w:t>, у.е./у.е.</w:t>
            </w:r>
          </w:p>
        </w:tc>
        <w:tc>
          <w:tcPr>
            <w:tcW w:w="2410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353" w:type="dxa"/>
          </w:tcPr>
          <w:p w:rsidR="007A04B7" w:rsidRPr="005017EA" w:rsidRDefault="007A04B7" w:rsidP="00B221FD">
            <w:pPr>
              <w:rPr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Фондовооруженность</w:t>
            </w:r>
            <w:proofErr w:type="gramStart"/>
            <w:r>
              <w:rPr>
                <w:bCs/>
                <w:sz w:val="28"/>
                <w:szCs w:val="28"/>
              </w:rPr>
              <w:t>,у</w:t>
            </w:r>
            <w:proofErr w:type="gramEnd"/>
            <w:r>
              <w:rPr>
                <w:bCs/>
                <w:sz w:val="28"/>
                <w:szCs w:val="28"/>
              </w:rPr>
              <w:t>.е</w:t>
            </w:r>
            <w:proofErr w:type="spellEnd"/>
            <w:r>
              <w:rPr>
                <w:bCs/>
                <w:sz w:val="28"/>
                <w:szCs w:val="28"/>
              </w:rPr>
              <w:t>/чел</w:t>
            </w:r>
          </w:p>
        </w:tc>
        <w:tc>
          <w:tcPr>
            <w:tcW w:w="2410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353" w:type="dxa"/>
          </w:tcPr>
          <w:p w:rsidR="007A04B7" w:rsidRPr="005017EA" w:rsidRDefault="007A04B7" w:rsidP="00B221FD">
            <w:pPr>
              <w:ind w:right="-108"/>
              <w:rPr>
                <w:sz w:val="28"/>
                <w:szCs w:val="28"/>
              </w:rPr>
            </w:pPr>
            <w:proofErr w:type="spellStart"/>
            <w:r w:rsidRPr="005017EA">
              <w:rPr>
                <w:bCs/>
                <w:sz w:val="28"/>
                <w:szCs w:val="28"/>
              </w:rPr>
              <w:t>Фондоемкость</w:t>
            </w:r>
            <w:proofErr w:type="spellEnd"/>
            <w:r w:rsidRPr="005017EA">
              <w:rPr>
                <w:bCs/>
                <w:sz w:val="28"/>
                <w:szCs w:val="28"/>
              </w:rPr>
              <w:t xml:space="preserve"> оборотных средств, у.е./у.е.</w:t>
            </w:r>
          </w:p>
        </w:tc>
        <w:tc>
          <w:tcPr>
            <w:tcW w:w="2410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353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Рентабельность затрат, %</w:t>
            </w:r>
          </w:p>
        </w:tc>
        <w:tc>
          <w:tcPr>
            <w:tcW w:w="2410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353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Рентабельность продаж, %</w:t>
            </w:r>
          </w:p>
        </w:tc>
        <w:tc>
          <w:tcPr>
            <w:tcW w:w="2410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353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Рентабельность производства, %</w:t>
            </w:r>
          </w:p>
        </w:tc>
        <w:tc>
          <w:tcPr>
            <w:tcW w:w="2410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353" w:type="dxa"/>
          </w:tcPr>
          <w:p w:rsidR="007A04B7" w:rsidRPr="005017EA" w:rsidRDefault="007A04B7" w:rsidP="00B221FD">
            <w:pPr>
              <w:ind w:right="-108"/>
              <w:rPr>
                <w:sz w:val="28"/>
                <w:szCs w:val="28"/>
              </w:rPr>
            </w:pPr>
            <w:r w:rsidRPr="005017EA">
              <w:rPr>
                <w:bCs/>
                <w:sz w:val="28"/>
                <w:szCs w:val="28"/>
              </w:rPr>
              <w:t>Рентабельность основных средств, %</w:t>
            </w:r>
          </w:p>
        </w:tc>
        <w:tc>
          <w:tcPr>
            <w:tcW w:w="2410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353" w:type="dxa"/>
          </w:tcPr>
          <w:p w:rsidR="007A04B7" w:rsidRPr="005017EA" w:rsidRDefault="007A04B7" w:rsidP="00B221FD">
            <w:pPr>
              <w:ind w:right="-108"/>
              <w:rPr>
                <w:sz w:val="28"/>
                <w:szCs w:val="28"/>
              </w:rPr>
            </w:pPr>
            <w:r w:rsidRPr="005017EA">
              <w:rPr>
                <w:bCs/>
                <w:sz w:val="28"/>
                <w:szCs w:val="28"/>
              </w:rPr>
              <w:t>Рентабельность оборотных средств, %</w:t>
            </w:r>
          </w:p>
        </w:tc>
        <w:tc>
          <w:tcPr>
            <w:tcW w:w="2410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</w:tr>
    </w:tbl>
    <w:p w:rsidR="00FE3453" w:rsidRPr="005017EA" w:rsidRDefault="00FE3453" w:rsidP="00E13312">
      <w:pPr>
        <w:ind w:firstLine="540"/>
        <w:jc w:val="both"/>
        <w:rPr>
          <w:sz w:val="28"/>
          <w:szCs w:val="28"/>
        </w:rPr>
      </w:pPr>
    </w:p>
    <w:p w:rsidR="00FE3453" w:rsidRPr="005017EA" w:rsidRDefault="00FE3453" w:rsidP="00E13312">
      <w:pPr>
        <w:ind w:firstLine="540"/>
        <w:jc w:val="both"/>
        <w:rPr>
          <w:sz w:val="28"/>
          <w:szCs w:val="28"/>
        </w:rPr>
      </w:pPr>
    </w:p>
    <w:p w:rsidR="006223CF" w:rsidRDefault="00FE3453" w:rsidP="006223CF">
      <w:pPr>
        <w:ind w:left="720"/>
        <w:rPr>
          <w:sz w:val="28"/>
          <w:szCs w:val="28"/>
        </w:rPr>
      </w:pPr>
      <w:r w:rsidRPr="005017EA">
        <w:rPr>
          <w:sz w:val="28"/>
          <w:szCs w:val="28"/>
        </w:rPr>
        <w:br w:type="textWrapping" w:clear="all"/>
      </w:r>
    </w:p>
    <w:p w:rsidR="006223CF" w:rsidRDefault="006223C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223CF" w:rsidRDefault="006223CF" w:rsidP="006223CF">
      <w:pPr>
        <w:jc w:val="right"/>
        <w:rPr>
          <w:sz w:val="28"/>
          <w:szCs w:val="28"/>
        </w:rPr>
      </w:pPr>
      <w:r w:rsidRPr="005017EA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>1</w:t>
      </w:r>
    </w:p>
    <w:p w:rsidR="006223CF" w:rsidRDefault="006223CF" w:rsidP="006223CF">
      <w:pPr>
        <w:jc w:val="center"/>
        <w:rPr>
          <w:sz w:val="28"/>
          <w:szCs w:val="28"/>
        </w:rPr>
      </w:pPr>
    </w:p>
    <w:p w:rsidR="006223CF" w:rsidRPr="006223CF" w:rsidRDefault="00FD1977" w:rsidP="006223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Pr="006223CF">
        <w:rPr>
          <w:b/>
          <w:sz w:val="28"/>
          <w:szCs w:val="28"/>
        </w:rPr>
        <w:t>емы</w:t>
      </w:r>
      <w:r w:rsidR="008B04F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="006223CF" w:rsidRPr="006223CF">
        <w:rPr>
          <w:b/>
          <w:sz w:val="28"/>
          <w:szCs w:val="28"/>
        </w:rPr>
        <w:t>еоретическ</w:t>
      </w:r>
      <w:r>
        <w:rPr>
          <w:b/>
          <w:sz w:val="28"/>
          <w:szCs w:val="28"/>
        </w:rPr>
        <w:t>ого раздела</w:t>
      </w:r>
      <w:r w:rsidR="006223CF" w:rsidRPr="006223CF">
        <w:rPr>
          <w:b/>
          <w:sz w:val="28"/>
          <w:szCs w:val="28"/>
        </w:rPr>
        <w:t xml:space="preserve"> курсовых работ</w:t>
      </w:r>
    </w:p>
    <w:p w:rsidR="006223CF" w:rsidRPr="005017EA" w:rsidRDefault="006223CF" w:rsidP="006223CF">
      <w:pPr>
        <w:ind w:left="720"/>
        <w:rPr>
          <w:sz w:val="28"/>
          <w:szCs w:val="28"/>
        </w:rPr>
      </w:pPr>
    </w:p>
    <w:p w:rsidR="00296AA0" w:rsidRPr="0039576C" w:rsidRDefault="00296AA0" w:rsidP="00A9127F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39576C">
        <w:rPr>
          <w:sz w:val="28"/>
          <w:szCs w:val="28"/>
        </w:rPr>
        <w:t>Организация  как субъект хозяйствования в условиях рынка.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Предпринимательская деятельность и ее формы в Республике Беларусь.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Формы общественной организации производства и их развитие.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Основные производственные средства организации и эффективность их и</w:t>
      </w:r>
      <w:r w:rsidRPr="0039576C">
        <w:rPr>
          <w:sz w:val="28"/>
          <w:szCs w:val="28"/>
        </w:rPr>
        <w:t>с</w:t>
      </w:r>
      <w:r w:rsidRPr="0039576C">
        <w:rPr>
          <w:sz w:val="28"/>
          <w:szCs w:val="28"/>
        </w:rPr>
        <w:t>пользования.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Амортизация основных средств и порядок выбора организацией способа начисления амортизации.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Эффективность использования основных средств и направления улучшения их использования.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Оборотные средства организации и эффективность их использования.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Нормирование оборотных средств и пути ускорения оборачиваемости.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Трудовые ресурсы и определение потребности организации в кадрах.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Производительность труда и резервы ее роста в организациях промышленн</w:t>
      </w:r>
      <w:r w:rsidRPr="0039576C">
        <w:rPr>
          <w:sz w:val="28"/>
          <w:szCs w:val="28"/>
        </w:rPr>
        <w:t>о</w:t>
      </w:r>
      <w:r w:rsidRPr="0039576C">
        <w:rPr>
          <w:sz w:val="28"/>
          <w:szCs w:val="28"/>
        </w:rPr>
        <w:t>сти.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Техническое нормирование труда и пути его совершенствования.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Оплата труда в организации и эффективность системы премирования.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Фонд оплаты труда и его планирование в организации.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Производственный процесс и пути сокращения длительности производстве</w:t>
      </w:r>
      <w:r w:rsidRPr="0039576C">
        <w:rPr>
          <w:sz w:val="28"/>
          <w:szCs w:val="28"/>
        </w:rPr>
        <w:t>н</w:t>
      </w:r>
      <w:r w:rsidRPr="0039576C">
        <w:rPr>
          <w:sz w:val="28"/>
          <w:szCs w:val="28"/>
        </w:rPr>
        <w:t>ного цикла.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Организация производственного процесса и направления его совершенств</w:t>
      </w:r>
      <w:r w:rsidRPr="0039576C">
        <w:rPr>
          <w:sz w:val="28"/>
          <w:szCs w:val="28"/>
        </w:rPr>
        <w:t>о</w:t>
      </w:r>
      <w:r w:rsidRPr="0039576C">
        <w:rPr>
          <w:sz w:val="28"/>
          <w:szCs w:val="28"/>
        </w:rPr>
        <w:t>вания.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Организация технической подготовки производства и ее роль в повышении конкурентоспособности продукции.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Качество и конкурентоспособность продукции и пути их повышения.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Маркетинговая деятельность в организации и использование интернета как инструмента маркетинга.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Планирование производственно-хозяйственной деятельности организации и его совершенствование.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lastRenderedPageBreak/>
        <w:t>Производственная программа и механизм ее разработки в организациях пр</w:t>
      </w:r>
      <w:r w:rsidRPr="0039576C">
        <w:rPr>
          <w:sz w:val="28"/>
          <w:szCs w:val="28"/>
        </w:rPr>
        <w:t>о</w:t>
      </w:r>
      <w:r w:rsidRPr="0039576C">
        <w:rPr>
          <w:sz w:val="28"/>
          <w:szCs w:val="28"/>
        </w:rPr>
        <w:t>мышленности.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Бизнес – план как одна из форм внутрифирменного планирования.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Производственная мощность и пути улучшения ее использования.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Материально-техническое обеспечение  производства  и пути рационального использования материальных ресурсов организации.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Себестоимость продукции и основные направления снижения издержек в о</w:t>
      </w:r>
      <w:r w:rsidRPr="0039576C">
        <w:rPr>
          <w:sz w:val="28"/>
          <w:szCs w:val="28"/>
        </w:rPr>
        <w:t>р</w:t>
      </w:r>
      <w:r w:rsidRPr="0039576C">
        <w:rPr>
          <w:sz w:val="28"/>
          <w:szCs w:val="28"/>
        </w:rPr>
        <w:t>ганизации.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proofErr w:type="spellStart"/>
      <w:r w:rsidRPr="0039576C">
        <w:rPr>
          <w:sz w:val="28"/>
          <w:szCs w:val="28"/>
        </w:rPr>
        <w:t>Калькулирование</w:t>
      </w:r>
      <w:proofErr w:type="spellEnd"/>
      <w:r w:rsidRPr="0039576C">
        <w:rPr>
          <w:sz w:val="28"/>
          <w:szCs w:val="28"/>
        </w:rPr>
        <w:t xml:space="preserve"> себестоимости и составление сметы затрат в организации.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Налоги и налогообложение в организациях промышленности.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Ценовая политика и порядок ценообразования в организациях промышле</w:t>
      </w:r>
      <w:r w:rsidRPr="0039576C">
        <w:rPr>
          <w:sz w:val="28"/>
          <w:szCs w:val="28"/>
        </w:rPr>
        <w:t>н</w:t>
      </w:r>
      <w:r w:rsidRPr="0039576C">
        <w:rPr>
          <w:sz w:val="28"/>
          <w:szCs w:val="28"/>
        </w:rPr>
        <w:t>ности.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Прибыль, порядок ее формирования  и распределения в организациях пр</w:t>
      </w:r>
      <w:r w:rsidRPr="0039576C">
        <w:rPr>
          <w:sz w:val="28"/>
          <w:szCs w:val="28"/>
        </w:rPr>
        <w:t>о</w:t>
      </w:r>
      <w:r w:rsidRPr="0039576C">
        <w:rPr>
          <w:sz w:val="28"/>
          <w:szCs w:val="28"/>
        </w:rPr>
        <w:t>мышленности.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Рентабельность как основной показатель эффективности функционирования организации.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Инвестиции, их экономическая эффективность и пути ее повышения.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Инновации и эффективность их использования.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Финансовое планирование в организации и основные направления его с</w:t>
      </w:r>
      <w:r w:rsidRPr="0039576C">
        <w:rPr>
          <w:sz w:val="28"/>
          <w:szCs w:val="28"/>
        </w:rPr>
        <w:t>о</w:t>
      </w:r>
      <w:r w:rsidRPr="0039576C">
        <w:rPr>
          <w:sz w:val="28"/>
          <w:szCs w:val="28"/>
        </w:rPr>
        <w:t>вершенствования.</w:t>
      </w:r>
    </w:p>
    <w:p w:rsidR="006223CF" w:rsidRPr="0039576C" w:rsidRDefault="006223CF" w:rsidP="006223CF">
      <w:pPr>
        <w:tabs>
          <w:tab w:val="num" w:pos="0"/>
        </w:tabs>
        <w:spacing w:line="360" w:lineRule="auto"/>
        <w:ind w:firstLine="284"/>
        <w:jc w:val="both"/>
        <w:rPr>
          <w:sz w:val="28"/>
          <w:szCs w:val="28"/>
        </w:rPr>
      </w:pPr>
    </w:p>
    <w:p w:rsidR="006223CF" w:rsidRPr="0039576C" w:rsidRDefault="006223CF" w:rsidP="006223CF">
      <w:pPr>
        <w:tabs>
          <w:tab w:val="num" w:pos="0"/>
        </w:tabs>
        <w:spacing w:line="360" w:lineRule="auto"/>
        <w:ind w:firstLine="284"/>
        <w:rPr>
          <w:sz w:val="28"/>
          <w:szCs w:val="28"/>
        </w:rPr>
      </w:pPr>
    </w:p>
    <w:p w:rsidR="006223CF" w:rsidRDefault="006223CF" w:rsidP="006223CF">
      <w:pPr>
        <w:tabs>
          <w:tab w:val="num" w:pos="0"/>
        </w:tabs>
        <w:ind w:firstLine="284"/>
        <w:rPr>
          <w:sz w:val="28"/>
          <w:szCs w:val="28"/>
        </w:rPr>
      </w:pPr>
    </w:p>
    <w:p w:rsidR="006223CF" w:rsidRDefault="006223CF" w:rsidP="006223CF">
      <w:pPr>
        <w:tabs>
          <w:tab w:val="num" w:pos="0"/>
        </w:tabs>
        <w:ind w:firstLine="284"/>
        <w:rPr>
          <w:sz w:val="28"/>
          <w:szCs w:val="28"/>
        </w:rPr>
      </w:pPr>
    </w:p>
    <w:p w:rsidR="006223CF" w:rsidRDefault="006223CF">
      <w:pPr>
        <w:rPr>
          <w:sz w:val="28"/>
          <w:szCs w:val="28"/>
        </w:rPr>
      </w:pPr>
    </w:p>
    <w:p w:rsidR="006223CF" w:rsidRDefault="006223C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1335E" w:rsidRPr="005017EA" w:rsidRDefault="0081335E" w:rsidP="0081335E">
      <w:pPr>
        <w:jc w:val="right"/>
        <w:rPr>
          <w:sz w:val="28"/>
          <w:szCs w:val="28"/>
        </w:rPr>
      </w:pPr>
      <w:r w:rsidRPr="005017EA">
        <w:rPr>
          <w:sz w:val="28"/>
          <w:szCs w:val="28"/>
        </w:rPr>
        <w:lastRenderedPageBreak/>
        <w:t>П</w:t>
      </w:r>
      <w:r w:rsidR="00706177" w:rsidRPr="005017EA">
        <w:rPr>
          <w:sz w:val="28"/>
          <w:szCs w:val="28"/>
        </w:rPr>
        <w:t>риложение</w:t>
      </w:r>
      <w:r w:rsidR="006223CF">
        <w:rPr>
          <w:sz w:val="28"/>
          <w:szCs w:val="28"/>
        </w:rPr>
        <w:t xml:space="preserve"> 2</w:t>
      </w:r>
    </w:p>
    <w:p w:rsidR="007165DB" w:rsidRPr="00FE7FC5" w:rsidRDefault="007165DB" w:rsidP="007165DB">
      <w:pPr>
        <w:pStyle w:val="Default"/>
        <w:jc w:val="center"/>
        <w:rPr>
          <w:b/>
          <w:sz w:val="28"/>
          <w:szCs w:val="28"/>
        </w:rPr>
      </w:pPr>
      <w:r w:rsidRPr="00FE7FC5">
        <w:rPr>
          <w:b/>
          <w:sz w:val="28"/>
          <w:szCs w:val="28"/>
        </w:rPr>
        <w:t>СОДЕРЖАНИЕ</w:t>
      </w:r>
    </w:p>
    <w:p w:rsidR="007165DB" w:rsidRDefault="007165DB" w:rsidP="007165DB">
      <w:pPr>
        <w:pStyle w:val="Default"/>
        <w:jc w:val="center"/>
        <w:rPr>
          <w:sz w:val="28"/>
          <w:szCs w:val="28"/>
        </w:rPr>
      </w:pPr>
    </w:p>
    <w:p w:rsidR="007165DB" w:rsidRDefault="007165DB" w:rsidP="007165DB">
      <w:pPr>
        <w:pStyle w:val="Default"/>
        <w:jc w:val="both"/>
        <w:rPr>
          <w:sz w:val="28"/>
          <w:szCs w:val="28"/>
        </w:rPr>
      </w:pPr>
      <w:r w:rsidRPr="00FE7FC5">
        <w:rPr>
          <w:b/>
          <w:sz w:val="28"/>
          <w:szCs w:val="28"/>
        </w:rPr>
        <w:t>Введение</w:t>
      </w:r>
      <w:r>
        <w:rPr>
          <w:sz w:val="28"/>
          <w:szCs w:val="28"/>
        </w:rPr>
        <w:t>…........................................................................................................................3</w:t>
      </w:r>
    </w:p>
    <w:p w:rsidR="007165DB" w:rsidRDefault="007165DB" w:rsidP="007165DB">
      <w:pPr>
        <w:pStyle w:val="Default"/>
        <w:jc w:val="both"/>
        <w:rPr>
          <w:sz w:val="28"/>
          <w:szCs w:val="28"/>
        </w:rPr>
      </w:pPr>
      <w:r w:rsidRPr="00FE7FC5">
        <w:rPr>
          <w:b/>
          <w:sz w:val="28"/>
          <w:szCs w:val="28"/>
        </w:rPr>
        <w:t>1. Производственная мощность и пути улучшения её использования</w:t>
      </w:r>
      <w:r>
        <w:rPr>
          <w:sz w:val="28"/>
          <w:szCs w:val="28"/>
        </w:rPr>
        <w:t>…………5</w:t>
      </w:r>
    </w:p>
    <w:p w:rsidR="007165DB" w:rsidRDefault="007165DB" w:rsidP="007165D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1.1 Понятие производственной мощности, её особенности и виды…........................5</w:t>
      </w:r>
    </w:p>
    <w:p w:rsidR="005E086A" w:rsidRDefault="007165DB" w:rsidP="007165D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1.2 Основные показатели эффективности использования производственной</w:t>
      </w:r>
    </w:p>
    <w:p w:rsidR="005E086A" w:rsidRDefault="007165DB" w:rsidP="007165D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мощно</w:t>
      </w:r>
      <w:r w:rsidR="005E086A">
        <w:rPr>
          <w:sz w:val="28"/>
          <w:szCs w:val="28"/>
        </w:rPr>
        <w:t>сти..………………………………………………………………………………9</w:t>
      </w:r>
    </w:p>
    <w:p w:rsidR="005E086A" w:rsidRDefault="005E086A" w:rsidP="007165D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1.3 Пути улучшения использования производственной мощности……………….14</w:t>
      </w:r>
    </w:p>
    <w:p w:rsidR="00FE7FC5" w:rsidRDefault="00FE7FC5" w:rsidP="007165DB">
      <w:pPr>
        <w:pStyle w:val="Default"/>
        <w:jc w:val="both"/>
        <w:rPr>
          <w:sz w:val="28"/>
          <w:szCs w:val="28"/>
        </w:rPr>
      </w:pPr>
      <w:r w:rsidRPr="00FE7FC5">
        <w:rPr>
          <w:b/>
          <w:sz w:val="28"/>
          <w:szCs w:val="28"/>
        </w:rPr>
        <w:t>2. Расчётно-аналитическая часть</w:t>
      </w:r>
      <w:r>
        <w:rPr>
          <w:sz w:val="28"/>
          <w:szCs w:val="28"/>
        </w:rPr>
        <w:t>……………..……………………………………17</w:t>
      </w:r>
    </w:p>
    <w:p w:rsidR="000529AB" w:rsidRDefault="00FE7FC5" w:rsidP="00FE7F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 w:rsidRPr="00FE7FC5">
        <w:rPr>
          <w:sz w:val="28"/>
          <w:szCs w:val="28"/>
        </w:rPr>
        <w:t xml:space="preserve">Расчет </w:t>
      </w:r>
      <w:r w:rsidRPr="00FE7FC5">
        <w:rPr>
          <w:sz w:val="28"/>
          <w:szCs w:val="28"/>
          <w:lang w:val="be-BY"/>
        </w:rPr>
        <w:t>первоначальной,</w:t>
      </w:r>
      <w:r w:rsidRPr="00FE7FC5">
        <w:rPr>
          <w:sz w:val="28"/>
          <w:szCs w:val="28"/>
        </w:rPr>
        <w:t xml:space="preserve"> среднегодовой стоимости</w:t>
      </w:r>
      <w:r w:rsidR="000529AB">
        <w:rPr>
          <w:sz w:val="28"/>
          <w:szCs w:val="28"/>
        </w:rPr>
        <w:t xml:space="preserve"> основных средств </w:t>
      </w:r>
      <w:r w:rsidRPr="00FE7FC5">
        <w:rPr>
          <w:sz w:val="28"/>
          <w:szCs w:val="28"/>
        </w:rPr>
        <w:t xml:space="preserve"> и </w:t>
      </w:r>
    </w:p>
    <w:p w:rsidR="000529AB" w:rsidRDefault="000529AB" w:rsidP="00FE7FC5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FE7FC5" w:rsidRPr="00FE7FC5">
        <w:rPr>
          <w:sz w:val="28"/>
          <w:szCs w:val="28"/>
        </w:rPr>
        <w:t>мортизационных</w:t>
      </w:r>
      <w:r>
        <w:rPr>
          <w:sz w:val="28"/>
          <w:szCs w:val="28"/>
        </w:rPr>
        <w:t xml:space="preserve"> </w:t>
      </w:r>
      <w:r w:rsidR="00FE7FC5" w:rsidRPr="00FE7FC5">
        <w:rPr>
          <w:sz w:val="28"/>
          <w:szCs w:val="28"/>
        </w:rPr>
        <w:t>отчислений различными методами</w:t>
      </w:r>
    </w:p>
    <w:p w:rsidR="00FE7FC5" w:rsidRPr="00FE7FC5" w:rsidRDefault="00FE7FC5" w:rsidP="00FE7FC5">
      <w:pPr>
        <w:jc w:val="both"/>
        <w:rPr>
          <w:b/>
          <w:sz w:val="28"/>
          <w:szCs w:val="28"/>
        </w:rPr>
      </w:pPr>
      <w:r w:rsidRPr="00FE7FC5">
        <w:rPr>
          <w:sz w:val="28"/>
          <w:szCs w:val="28"/>
        </w:rPr>
        <w:t>(задания 1-2)</w:t>
      </w:r>
      <w:r>
        <w:rPr>
          <w:sz w:val="28"/>
          <w:szCs w:val="28"/>
        </w:rPr>
        <w:t>………………………………</w:t>
      </w:r>
      <w:r w:rsidR="000529AB">
        <w:rPr>
          <w:sz w:val="28"/>
          <w:szCs w:val="28"/>
        </w:rPr>
        <w:t>………………………………………</w:t>
      </w:r>
      <w:r>
        <w:rPr>
          <w:sz w:val="28"/>
          <w:szCs w:val="28"/>
        </w:rPr>
        <w:t>……17</w:t>
      </w:r>
    </w:p>
    <w:p w:rsidR="00FE7FC5" w:rsidRDefault="00FE7FC5" w:rsidP="00FE7FC5">
      <w:pPr>
        <w:jc w:val="both"/>
        <w:rPr>
          <w:sz w:val="28"/>
          <w:szCs w:val="28"/>
        </w:rPr>
      </w:pPr>
      <w:r w:rsidRPr="00FE7FC5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FE7FC5">
        <w:rPr>
          <w:sz w:val="28"/>
          <w:szCs w:val="28"/>
        </w:rPr>
        <w:t xml:space="preserve"> </w:t>
      </w:r>
      <w:r w:rsidRPr="00FE7FC5">
        <w:rPr>
          <w:sz w:val="28"/>
          <w:szCs w:val="28"/>
          <w:lang w:val="be-BY"/>
        </w:rPr>
        <w:t>Расчет показателей оборачиваемости оборотных средств</w:t>
      </w:r>
      <w:r w:rsidRPr="00FE7FC5">
        <w:rPr>
          <w:sz w:val="28"/>
          <w:szCs w:val="28"/>
        </w:rPr>
        <w:t xml:space="preserve"> и норматива</w:t>
      </w:r>
    </w:p>
    <w:p w:rsidR="00FE7FC5" w:rsidRPr="00FE7FC5" w:rsidRDefault="00FE7FC5" w:rsidP="00FE7FC5">
      <w:pPr>
        <w:jc w:val="both"/>
        <w:rPr>
          <w:sz w:val="28"/>
          <w:szCs w:val="28"/>
        </w:rPr>
      </w:pPr>
      <w:r w:rsidRPr="00FE7FC5">
        <w:rPr>
          <w:sz w:val="28"/>
          <w:szCs w:val="28"/>
        </w:rPr>
        <w:t>производственных запасов  (задания 3-4)</w:t>
      </w:r>
      <w:r w:rsidR="002C0614">
        <w:rPr>
          <w:sz w:val="28"/>
          <w:szCs w:val="28"/>
          <w:lang w:val="be-BY"/>
        </w:rPr>
        <w:t>……………………………………………19</w:t>
      </w:r>
      <w:r w:rsidRPr="00FE7FC5">
        <w:rPr>
          <w:sz w:val="28"/>
          <w:szCs w:val="28"/>
        </w:rPr>
        <w:t xml:space="preserve"> </w:t>
      </w:r>
    </w:p>
    <w:p w:rsidR="002C0614" w:rsidRDefault="002C0614" w:rsidP="00FE7FC5">
      <w:p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2.</w:t>
      </w:r>
      <w:r w:rsidR="00FE7FC5" w:rsidRPr="00FE7FC5">
        <w:rPr>
          <w:sz w:val="28"/>
          <w:szCs w:val="28"/>
          <w:lang w:val="be-BY"/>
        </w:rPr>
        <w:t xml:space="preserve">3 Расчет </w:t>
      </w:r>
      <w:r w:rsidR="00FE7FC5" w:rsidRPr="00FE7FC5">
        <w:rPr>
          <w:sz w:val="28"/>
          <w:szCs w:val="28"/>
        </w:rPr>
        <w:t xml:space="preserve">показателей производительности труда и заработной платы </w:t>
      </w:r>
    </w:p>
    <w:p w:rsidR="00FE7FC5" w:rsidRPr="00FE7FC5" w:rsidRDefault="00FE7FC5" w:rsidP="00FE7FC5">
      <w:pPr>
        <w:jc w:val="both"/>
        <w:rPr>
          <w:sz w:val="28"/>
          <w:szCs w:val="28"/>
        </w:rPr>
      </w:pPr>
      <w:r w:rsidRPr="00FE7FC5">
        <w:rPr>
          <w:sz w:val="28"/>
          <w:szCs w:val="28"/>
        </w:rPr>
        <w:t>работникам организации (задания  5-7)</w:t>
      </w:r>
      <w:r w:rsidR="002C0614">
        <w:rPr>
          <w:sz w:val="28"/>
          <w:szCs w:val="28"/>
        </w:rPr>
        <w:t>………………………………………………22</w:t>
      </w:r>
    </w:p>
    <w:p w:rsidR="002C0614" w:rsidRDefault="002C0614" w:rsidP="00FE7F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 </w:t>
      </w:r>
      <w:r w:rsidR="00FE7FC5" w:rsidRPr="00FE7FC5">
        <w:rPr>
          <w:sz w:val="28"/>
          <w:szCs w:val="28"/>
        </w:rPr>
        <w:t xml:space="preserve">Расчет полной себестоимости </w:t>
      </w:r>
      <w:r w:rsidR="00FE7FC5" w:rsidRPr="00FE7FC5">
        <w:rPr>
          <w:sz w:val="28"/>
          <w:szCs w:val="28"/>
          <w:lang w:val="be-BY"/>
        </w:rPr>
        <w:t xml:space="preserve">единицы продукции </w:t>
      </w:r>
      <w:r w:rsidR="00FE7FC5" w:rsidRPr="00FE7FC5">
        <w:rPr>
          <w:sz w:val="28"/>
          <w:szCs w:val="28"/>
        </w:rPr>
        <w:t>и отпускной цены</w:t>
      </w:r>
    </w:p>
    <w:p w:rsidR="00FE7FC5" w:rsidRPr="00FE7FC5" w:rsidRDefault="00FE7FC5" w:rsidP="00FE7FC5">
      <w:pPr>
        <w:jc w:val="both"/>
        <w:rPr>
          <w:sz w:val="28"/>
          <w:szCs w:val="28"/>
        </w:rPr>
      </w:pPr>
      <w:r w:rsidRPr="00FE7FC5">
        <w:rPr>
          <w:sz w:val="28"/>
          <w:szCs w:val="28"/>
        </w:rPr>
        <w:t>изделия (задания 8-9)</w:t>
      </w:r>
      <w:r w:rsidR="002C0614">
        <w:rPr>
          <w:sz w:val="28"/>
          <w:szCs w:val="28"/>
        </w:rPr>
        <w:t>….………………………………………………………………24</w:t>
      </w:r>
    </w:p>
    <w:p w:rsidR="00FE7FC5" w:rsidRPr="00FE7FC5" w:rsidRDefault="002C0614" w:rsidP="00FE7FC5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2.</w:t>
      </w:r>
      <w:r w:rsidR="00FE7FC5" w:rsidRPr="00FE7FC5">
        <w:rPr>
          <w:sz w:val="28"/>
          <w:szCs w:val="28"/>
          <w:lang w:val="be-BY"/>
        </w:rPr>
        <w:t>5</w:t>
      </w:r>
      <w:r>
        <w:rPr>
          <w:sz w:val="28"/>
          <w:szCs w:val="28"/>
          <w:lang w:val="be-BY"/>
        </w:rPr>
        <w:t xml:space="preserve"> </w:t>
      </w:r>
      <w:r w:rsidR="00FE7FC5" w:rsidRPr="00FE7FC5">
        <w:rPr>
          <w:sz w:val="28"/>
          <w:szCs w:val="28"/>
        </w:rPr>
        <w:t>Определение уровня затрат и прибыли организации</w:t>
      </w:r>
      <w:r w:rsidR="00FE7FC5" w:rsidRPr="00FE7FC5">
        <w:rPr>
          <w:sz w:val="28"/>
          <w:szCs w:val="28"/>
          <w:lang w:val="be-BY"/>
        </w:rPr>
        <w:t xml:space="preserve"> </w:t>
      </w:r>
      <w:r w:rsidR="00FE7FC5" w:rsidRPr="00FE7FC5">
        <w:rPr>
          <w:sz w:val="28"/>
          <w:szCs w:val="28"/>
        </w:rPr>
        <w:t>(задание 10)</w:t>
      </w:r>
      <w:r>
        <w:rPr>
          <w:sz w:val="28"/>
          <w:szCs w:val="28"/>
        </w:rPr>
        <w:t>…………….25</w:t>
      </w:r>
    </w:p>
    <w:p w:rsidR="002C0614" w:rsidRDefault="002C0614" w:rsidP="00FE7FC5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E7FC5" w:rsidRPr="00FE7FC5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FE7FC5" w:rsidRPr="00FE7FC5">
        <w:rPr>
          <w:sz w:val="28"/>
          <w:szCs w:val="28"/>
        </w:rPr>
        <w:t>Определение показателей эффективности деятельности  организации</w:t>
      </w:r>
    </w:p>
    <w:p w:rsidR="00FE7FC5" w:rsidRDefault="00FE7FC5" w:rsidP="00FE7FC5">
      <w:pPr>
        <w:jc w:val="both"/>
        <w:rPr>
          <w:sz w:val="28"/>
          <w:szCs w:val="28"/>
        </w:rPr>
      </w:pPr>
      <w:r w:rsidRPr="00FE7FC5">
        <w:rPr>
          <w:sz w:val="28"/>
          <w:szCs w:val="28"/>
        </w:rPr>
        <w:t xml:space="preserve">  (задание 11)</w:t>
      </w:r>
      <w:r w:rsidR="002C0614">
        <w:rPr>
          <w:sz w:val="28"/>
          <w:szCs w:val="28"/>
        </w:rPr>
        <w:t>……………………………………………………………………………27</w:t>
      </w:r>
    </w:p>
    <w:p w:rsidR="002C0614" w:rsidRDefault="002C0614" w:rsidP="00FE7FC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……………………………………………………………………………30</w:t>
      </w:r>
    </w:p>
    <w:p w:rsidR="002C0614" w:rsidRPr="002C0614" w:rsidRDefault="002C0614" w:rsidP="00FE7FC5">
      <w:pPr>
        <w:jc w:val="both"/>
        <w:rPr>
          <w:sz w:val="28"/>
          <w:szCs w:val="28"/>
        </w:rPr>
      </w:pPr>
      <w:r w:rsidRPr="002C0614">
        <w:rPr>
          <w:b/>
          <w:sz w:val="28"/>
          <w:szCs w:val="28"/>
        </w:rPr>
        <w:t>Список используемой литературы</w:t>
      </w:r>
      <w:r>
        <w:rPr>
          <w:sz w:val="28"/>
          <w:szCs w:val="28"/>
        </w:rPr>
        <w:t>…………………………………………………31</w:t>
      </w:r>
    </w:p>
    <w:p w:rsidR="00FE7FC5" w:rsidRPr="002C0614" w:rsidRDefault="002C0614" w:rsidP="00FE7FC5">
      <w:pPr>
        <w:jc w:val="both"/>
        <w:rPr>
          <w:sz w:val="28"/>
          <w:szCs w:val="28"/>
        </w:rPr>
      </w:pPr>
      <w:r w:rsidRPr="002C0614">
        <w:rPr>
          <w:b/>
          <w:sz w:val="28"/>
          <w:szCs w:val="28"/>
        </w:rPr>
        <w:t>Приложение 1</w:t>
      </w:r>
      <w:r>
        <w:rPr>
          <w:sz w:val="28"/>
          <w:szCs w:val="28"/>
        </w:rPr>
        <w:t>………………………………………………………………………….33</w:t>
      </w:r>
    </w:p>
    <w:p w:rsidR="002C0614" w:rsidRPr="002C0614" w:rsidRDefault="002C0614" w:rsidP="00FE7FC5">
      <w:pPr>
        <w:jc w:val="both"/>
        <w:rPr>
          <w:sz w:val="28"/>
          <w:szCs w:val="28"/>
        </w:rPr>
      </w:pPr>
      <w:r w:rsidRPr="002C0614">
        <w:rPr>
          <w:b/>
          <w:sz w:val="28"/>
          <w:szCs w:val="28"/>
        </w:rPr>
        <w:t>Приложение 2</w:t>
      </w:r>
      <w:r>
        <w:rPr>
          <w:sz w:val="28"/>
          <w:szCs w:val="28"/>
        </w:rPr>
        <w:t>…………………………………………………………………………35</w:t>
      </w:r>
    </w:p>
    <w:p w:rsidR="002C0614" w:rsidRPr="005017EA" w:rsidRDefault="00FE7FC5" w:rsidP="002C0614">
      <w:pPr>
        <w:jc w:val="right"/>
        <w:rPr>
          <w:sz w:val="28"/>
          <w:szCs w:val="28"/>
        </w:rPr>
      </w:pPr>
      <w:r w:rsidRPr="00FE7FC5">
        <w:rPr>
          <w:sz w:val="28"/>
          <w:szCs w:val="28"/>
        </w:rPr>
        <w:br w:type="page"/>
      </w:r>
      <w:r w:rsidR="002C0614" w:rsidRPr="005017EA">
        <w:rPr>
          <w:sz w:val="28"/>
          <w:szCs w:val="28"/>
        </w:rPr>
        <w:lastRenderedPageBreak/>
        <w:t>Приложение</w:t>
      </w:r>
      <w:r w:rsidR="002C0614">
        <w:rPr>
          <w:sz w:val="28"/>
          <w:szCs w:val="28"/>
        </w:rPr>
        <w:t xml:space="preserve"> 3</w:t>
      </w:r>
    </w:p>
    <w:p w:rsidR="0081335E" w:rsidRPr="005017EA" w:rsidRDefault="0081335E" w:rsidP="002C0614">
      <w:pPr>
        <w:pStyle w:val="Default"/>
        <w:jc w:val="both"/>
        <w:rPr>
          <w:sz w:val="28"/>
          <w:szCs w:val="28"/>
        </w:rPr>
      </w:pPr>
    </w:p>
    <w:p w:rsidR="00AF51F3" w:rsidRDefault="002D04FE" w:rsidP="0081335E">
      <w:pPr>
        <w:jc w:val="center"/>
        <w:rPr>
          <w:color w:val="000000"/>
          <w:sz w:val="28"/>
          <w:szCs w:val="28"/>
        </w:rPr>
      </w:pPr>
      <w:r w:rsidRPr="005017EA">
        <w:rPr>
          <w:color w:val="000000"/>
          <w:sz w:val="28"/>
          <w:szCs w:val="28"/>
        </w:rPr>
        <w:t xml:space="preserve">Учреждение </w:t>
      </w:r>
      <w:r w:rsidR="000A7DF2">
        <w:rPr>
          <w:color w:val="000000"/>
          <w:sz w:val="28"/>
          <w:szCs w:val="28"/>
        </w:rPr>
        <w:t>о</w:t>
      </w:r>
      <w:r w:rsidRPr="005017EA">
        <w:rPr>
          <w:color w:val="000000"/>
          <w:sz w:val="28"/>
          <w:szCs w:val="28"/>
        </w:rPr>
        <w:t>бразования</w:t>
      </w:r>
      <w:r w:rsidR="000A7DF2">
        <w:rPr>
          <w:color w:val="000000"/>
          <w:sz w:val="28"/>
          <w:szCs w:val="28"/>
        </w:rPr>
        <w:t xml:space="preserve"> </w:t>
      </w:r>
    </w:p>
    <w:p w:rsidR="0081335E" w:rsidRPr="005017EA" w:rsidRDefault="002D04FE" w:rsidP="0081335E">
      <w:pPr>
        <w:jc w:val="center"/>
        <w:rPr>
          <w:color w:val="000000"/>
          <w:sz w:val="28"/>
          <w:szCs w:val="28"/>
        </w:rPr>
      </w:pPr>
      <w:r w:rsidRPr="005017EA">
        <w:rPr>
          <w:color w:val="000000"/>
          <w:sz w:val="28"/>
          <w:szCs w:val="28"/>
        </w:rPr>
        <w:t xml:space="preserve">«Брестский </w:t>
      </w:r>
      <w:r w:rsidR="000A7DF2">
        <w:rPr>
          <w:color w:val="000000"/>
          <w:sz w:val="28"/>
          <w:szCs w:val="28"/>
        </w:rPr>
        <w:t>г</w:t>
      </w:r>
      <w:r w:rsidRPr="005017EA">
        <w:rPr>
          <w:color w:val="000000"/>
          <w:sz w:val="28"/>
          <w:szCs w:val="28"/>
        </w:rPr>
        <w:t>осударственный</w:t>
      </w:r>
      <w:r w:rsidR="000A7DF2">
        <w:rPr>
          <w:color w:val="000000"/>
          <w:sz w:val="28"/>
          <w:szCs w:val="28"/>
        </w:rPr>
        <w:t xml:space="preserve"> к</w:t>
      </w:r>
      <w:r w:rsidRPr="005017EA">
        <w:rPr>
          <w:color w:val="000000"/>
          <w:sz w:val="28"/>
          <w:szCs w:val="28"/>
        </w:rPr>
        <w:t xml:space="preserve">олледж </w:t>
      </w:r>
      <w:r w:rsidR="000A7DF2">
        <w:rPr>
          <w:color w:val="000000"/>
          <w:sz w:val="28"/>
          <w:szCs w:val="28"/>
        </w:rPr>
        <w:t>п</w:t>
      </w:r>
      <w:r w:rsidRPr="005017EA">
        <w:rPr>
          <w:color w:val="000000"/>
          <w:sz w:val="28"/>
          <w:szCs w:val="28"/>
        </w:rPr>
        <w:t>риборостроения»</w:t>
      </w:r>
    </w:p>
    <w:p w:rsidR="0081335E" w:rsidRPr="005017EA" w:rsidRDefault="0081335E" w:rsidP="0081335E">
      <w:pPr>
        <w:rPr>
          <w:sz w:val="28"/>
          <w:szCs w:val="28"/>
        </w:rPr>
      </w:pPr>
    </w:p>
    <w:p w:rsidR="0081335E" w:rsidRPr="005017EA" w:rsidRDefault="0081335E" w:rsidP="0081335E">
      <w:pPr>
        <w:rPr>
          <w:sz w:val="28"/>
          <w:szCs w:val="28"/>
        </w:rPr>
      </w:pPr>
    </w:p>
    <w:p w:rsidR="0081335E" w:rsidRPr="005017EA" w:rsidRDefault="0081335E" w:rsidP="0081335E">
      <w:pPr>
        <w:rPr>
          <w:sz w:val="28"/>
          <w:szCs w:val="28"/>
        </w:rPr>
      </w:pPr>
    </w:p>
    <w:p w:rsidR="0081335E" w:rsidRPr="005017EA" w:rsidRDefault="0081335E" w:rsidP="0081335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1335E" w:rsidRPr="005017EA" w:rsidRDefault="0081335E" w:rsidP="0081335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1335E" w:rsidRPr="005017EA" w:rsidRDefault="0081335E" w:rsidP="0081335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1335E" w:rsidRPr="005017EA" w:rsidRDefault="0081335E" w:rsidP="0081335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1335E" w:rsidRPr="005017EA" w:rsidRDefault="0081335E" w:rsidP="0081335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1335E" w:rsidRPr="005017EA" w:rsidRDefault="0081335E" w:rsidP="0081335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1335E" w:rsidRPr="000A7DF2" w:rsidRDefault="0081335E" w:rsidP="0081335E">
      <w:pPr>
        <w:widowControl w:val="0"/>
        <w:tabs>
          <w:tab w:val="left" w:pos="1455"/>
        </w:tabs>
        <w:autoSpaceDE w:val="0"/>
        <w:autoSpaceDN w:val="0"/>
        <w:adjustRightInd w:val="0"/>
        <w:spacing w:line="360" w:lineRule="auto"/>
        <w:jc w:val="center"/>
        <w:rPr>
          <w:b/>
          <w:sz w:val="32"/>
          <w:szCs w:val="32"/>
        </w:rPr>
      </w:pPr>
      <w:r w:rsidRPr="000A7DF2">
        <w:rPr>
          <w:b/>
          <w:sz w:val="32"/>
          <w:szCs w:val="32"/>
        </w:rPr>
        <w:t>КУРСОВАЯ РАБОТА</w:t>
      </w:r>
    </w:p>
    <w:p w:rsidR="000A7DF2" w:rsidRDefault="000A7DF2" w:rsidP="0081335E">
      <w:pPr>
        <w:widowControl w:val="0"/>
        <w:tabs>
          <w:tab w:val="left" w:pos="14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F2688F" w:rsidRDefault="00F2688F" w:rsidP="0081335E">
      <w:pPr>
        <w:widowControl w:val="0"/>
        <w:tabs>
          <w:tab w:val="left" w:pos="14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0A7DF2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учебному предмету:</w:t>
      </w:r>
      <w:r w:rsidRPr="000A7DF2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Э</w:t>
      </w:r>
      <w:r w:rsidRPr="000A7DF2">
        <w:rPr>
          <w:b/>
          <w:sz w:val="28"/>
          <w:szCs w:val="28"/>
        </w:rPr>
        <w:t>кономика организации»</w:t>
      </w:r>
    </w:p>
    <w:p w:rsidR="000A7DF2" w:rsidRPr="000A7DF2" w:rsidRDefault="000A7DF2" w:rsidP="0081335E">
      <w:pPr>
        <w:widowControl w:val="0"/>
        <w:tabs>
          <w:tab w:val="left" w:pos="14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B5444E">
        <w:rPr>
          <w:b/>
          <w:sz w:val="28"/>
          <w:szCs w:val="28"/>
          <w:highlight w:val="yellow"/>
        </w:rPr>
        <w:t>на тему: «Организация как субъект хозяйствования в условиях рынка»</w:t>
      </w:r>
    </w:p>
    <w:p w:rsidR="0081335E" w:rsidRPr="000A7DF2" w:rsidRDefault="0081335E" w:rsidP="0081335E">
      <w:pPr>
        <w:widowControl w:val="0"/>
        <w:tabs>
          <w:tab w:val="left" w:pos="14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81335E" w:rsidRPr="005017EA" w:rsidRDefault="0081335E" w:rsidP="0081335E">
      <w:pPr>
        <w:widowControl w:val="0"/>
        <w:tabs>
          <w:tab w:val="left" w:pos="1455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235E3" w:rsidRPr="005017EA" w:rsidRDefault="004235E3" w:rsidP="004235E3">
      <w:pPr>
        <w:widowControl w:val="0"/>
        <w:tabs>
          <w:tab w:val="left" w:pos="1455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81335E" w:rsidRPr="005017EA" w:rsidRDefault="0081335E" w:rsidP="0081335E">
      <w:pPr>
        <w:widowControl w:val="0"/>
        <w:tabs>
          <w:tab w:val="left" w:pos="1455"/>
        </w:tabs>
        <w:autoSpaceDE w:val="0"/>
        <w:autoSpaceDN w:val="0"/>
        <w:adjustRightInd w:val="0"/>
        <w:rPr>
          <w:sz w:val="28"/>
          <w:szCs w:val="28"/>
        </w:rPr>
      </w:pPr>
    </w:p>
    <w:p w:rsidR="0081335E" w:rsidRPr="005017EA" w:rsidRDefault="0081335E" w:rsidP="0081335E">
      <w:pPr>
        <w:widowControl w:val="0"/>
        <w:tabs>
          <w:tab w:val="left" w:pos="1455"/>
        </w:tabs>
        <w:autoSpaceDE w:val="0"/>
        <w:autoSpaceDN w:val="0"/>
        <w:adjustRightInd w:val="0"/>
        <w:rPr>
          <w:sz w:val="28"/>
          <w:szCs w:val="28"/>
        </w:rPr>
      </w:pPr>
    </w:p>
    <w:p w:rsidR="0081335E" w:rsidRPr="005017EA" w:rsidRDefault="0081335E" w:rsidP="0081335E">
      <w:pPr>
        <w:widowControl w:val="0"/>
        <w:tabs>
          <w:tab w:val="left" w:pos="1455"/>
        </w:tabs>
        <w:autoSpaceDE w:val="0"/>
        <w:autoSpaceDN w:val="0"/>
        <w:adjustRightInd w:val="0"/>
        <w:rPr>
          <w:sz w:val="28"/>
          <w:szCs w:val="28"/>
        </w:rPr>
      </w:pPr>
    </w:p>
    <w:p w:rsidR="0081335E" w:rsidRPr="005017EA" w:rsidRDefault="0081335E" w:rsidP="0081335E">
      <w:pPr>
        <w:widowControl w:val="0"/>
        <w:tabs>
          <w:tab w:val="left" w:pos="1455"/>
        </w:tabs>
        <w:autoSpaceDE w:val="0"/>
        <w:autoSpaceDN w:val="0"/>
        <w:adjustRightInd w:val="0"/>
        <w:rPr>
          <w:sz w:val="28"/>
          <w:szCs w:val="28"/>
        </w:rPr>
      </w:pPr>
    </w:p>
    <w:p w:rsidR="0081335E" w:rsidRPr="005017EA" w:rsidRDefault="0081335E" w:rsidP="0081335E">
      <w:pPr>
        <w:widowControl w:val="0"/>
        <w:tabs>
          <w:tab w:val="left" w:pos="1455"/>
        </w:tabs>
        <w:autoSpaceDE w:val="0"/>
        <w:autoSpaceDN w:val="0"/>
        <w:adjustRightInd w:val="0"/>
        <w:rPr>
          <w:sz w:val="28"/>
          <w:szCs w:val="28"/>
        </w:rPr>
      </w:pPr>
    </w:p>
    <w:p w:rsidR="0081335E" w:rsidRPr="005017EA" w:rsidRDefault="0081335E" w:rsidP="0081335E">
      <w:pPr>
        <w:widowControl w:val="0"/>
        <w:tabs>
          <w:tab w:val="left" w:pos="1455"/>
        </w:tabs>
        <w:autoSpaceDE w:val="0"/>
        <w:autoSpaceDN w:val="0"/>
        <w:adjustRightInd w:val="0"/>
        <w:rPr>
          <w:sz w:val="28"/>
          <w:szCs w:val="28"/>
        </w:rPr>
      </w:pPr>
    </w:p>
    <w:p w:rsidR="00F2688F" w:rsidRPr="005017EA" w:rsidRDefault="00C31FE5" w:rsidP="00F268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4066C" w:rsidRPr="00D4066C" w:rsidRDefault="00D4066C" w:rsidP="00D4066C">
      <w:pPr>
        <w:jc w:val="right"/>
        <w:rPr>
          <w:rFonts w:eastAsia="Calibri"/>
          <w:sz w:val="28"/>
          <w:szCs w:val="28"/>
          <w:lang w:eastAsia="en-US"/>
        </w:rPr>
      </w:pPr>
      <w:r w:rsidRPr="00D4066C">
        <w:rPr>
          <w:rFonts w:eastAsia="Calibri"/>
          <w:sz w:val="28"/>
          <w:szCs w:val="28"/>
          <w:lang w:eastAsia="en-US"/>
        </w:rPr>
        <w:t xml:space="preserve">Выполнил: </w:t>
      </w:r>
    </w:p>
    <w:p w:rsidR="00D4066C" w:rsidRPr="00D4066C" w:rsidRDefault="00D4066C" w:rsidP="00D4066C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D4066C">
        <w:rPr>
          <w:rFonts w:eastAsia="Calibri"/>
          <w:sz w:val="28"/>
          <w:szCs w:val="28"/>
          <w:lang w:eastAsia="en-US"/>
        </w:rPr>
        <w:t>учащийся гр. №</w:t>
      </w:r>
      <w:r w:rsidR="000050FD">
        <w:rPr>
          <w:rFonts w:eastAsia="Calibri"/>
          <w:sz w:val="28"/>
          <w:szCs w:val="28"/>
          <w:lang w:eastAsia="en-US"/>
        </w:rPr>
        <w:t>2-18</w:t>
      </w:r>
    </w:p>
    <w:p w:rsidR="00F2688F" w:rsidRPr="00F2688F" w:rsidRDefault="00D4066C" w:rsidP="00D4066C">
      <w:pPr>
        <w:spacing w:line="276" w:lineRule="auto"/>
        <w:jc w:val="right"/>
        <w:rPr>
          <w:rFonts w:eastAsia="Calibri"/>
          <w:b/>
          <w:sz w:val="28"/>
          <w:szCs w:val="28"/>
          <w:lang w:eastAsia="en-US"/>
        </w:rPr>
      </w:pPr>
      <w:r w:rsidRPr="00D4066C">
        <w:rPr>
          <w:rFonts w:eastAsia="Calibri"/>
          <w:sz w:val="28"/>
          <w:szCs w:val="28"/>
          <w:lang w:eastAsia="en-US"/>
        </w:rPr>
        <w:t>Фамилия, Имя, Отчество</w:t>
      </w:r>
    </w:p>
    <w:p w:rsidR="00F2688F" w:rsidRDefault="00F2688F" w:rsidP="00F2688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4066C" w:rsidRDefault="00F2688F" w:rsidP="00F2688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017EA">
        <w:rPr>
          <w:sz w:val="28"/>
          <w:szCs w:val="28"/>
        </w:rPr>
        <w:t xml:space="preserve">Руководитель: </w:t>
      </w:r>
    </w:p>
    <w:p w:rsidR="0081335E" w:rsidRPr="005017EA" w:rsidRDefault="00F2688F" w:rsidP="00F2688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Истакова</w:t>
      </w:r>
      <w:proofErr w:type="spellEnd"/>
      <w:r>
        <w:rPr>
          <w:sz w:val="28"/>
          <w:szCs w:val="28"/>
        </w:rPr>
        <w:t xml:space="preserve"> Оксана Станиславовна</w:t>
      </w:r>
    </w:p>
    <w:p w:rsidR="0081335E" w:rsidRPr="005017EA" w:rsidRDefault="0081335E" w:rsidP="0081335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1335E" w:rsidRPr="005017EA" w:rsidRDefault="0081335E" w:rsidP="0081335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1335E" w:rsidRPr="005017EA" w:rsidRDefault="0081335E" w:rsidP="0081335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1335E" w:rsidRPr="005017EA" w:rsidRDefault="0081335E" w:rsidP="0081335E">
      <w:pPr>
        <w:widowControl w:val="0"/>
        <w:autoSpaceDE w:val="0"/>
        <w:autoSpaceDN w:val="0"/>
        <w:adjustRightInd w:val="0"/>
        <w:ind w:left="-720"/>
        <w:jc w:val="center"/>
        <w:rPr>
          <w:sz w:val="28"/>
          <w:szCs w:val="28"/>
        </w:rPr>
      </w:pPr>
    </w:p>
    <w:p w:rsidR="0081335E" w:rsidRPr="005017EA" w:rsidRDefault="0081335E" w:rsidP="0081335E">
      <w:pPr>
        <w:widowControl w:val="0"/>
        <w:autoSpaceDE w:val="0"/>
        <w:autoSpaceDN w:val="0"/>
        <w:adjustRightInd w:val="0"/>
        <w:ind w:left="-720"/>
        <w:jc w:val="center"/>
        <w:rPr>
          <w:sz w:val="28"/>
          <w:szCs w:val="28"/>
        </w:rPr>
      </w:pPr>
    </w:p>
    <w:p w:rsidR="0081335E" w:rsidRDefault="0081335E" w:rsidP="0081335E">
      <w:pPr>
        <w:widowControl w:val="0"/>
        <w:autoSpaceDE w:val="0"/>
        <w:autoSpaceDN w:val="0"/>
        <w:adjustRightInd w:val="0"/>
        <w:ind w:left="-720"/>
        <w:jc w:val="center"/>
        <w:rPr>
          <w:sz w:val="28"/>
          <w:szCs w:val="28"/>
        </w:rPr>
      </w:pPr>
    </w:p>
    <w:p w:rsidR="00F2688F" w:rsidRDefault="00F2688F" w:rsidP="0081335E">
      <w:pPr>
        <w:widowControl w:val="0"/>
        <w:autoSpaceDE w:val="0"/>
        <w:autoSpaceDN w:val="0"/>
        <w:adjustRightInd w:val="0"/>
        <w:ind w:left="-720"/>
        <w:jc w:val="center"/>
        <w:rPr>
          <w:sz w:val="28"/>
          <w:szCs w:val="28"/>
        </w:rPr>
      </w:pPr>
    </w:p>
    <w:p w:rsidR="00F2688F" w:rsidRPr="005017EA" w:rsidRDefault="00F2688F" w:rsidP="0081335E">
      <w:pPr>
        <w:widowControl w:val="0"/>
        <w:autoSpaceDE w:val="0"/>
        <w:autoSpaceDN w:val="0"/>
        <w:adjustRightInd w:val="0"/>
        <w:ind w:left="-720"/>
        <w:jc w:val="center"/>
        <w:rPr>
          <w:sz w:val="28"/>
          <w:szCs w:val="28"/>
        </w:rPr>
      </w:pPr>
    </w:p>
    <w:p w:rsidR="0081335E" w:rsidRPr="005017EA" w:rsidRDefault="0081335E" w:rsidP="0081335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017EA">
        <w:rPr>
          <w:sz w:val="28"/>
          <w:szCs w:val="28"/>
        </w:rPr>
        <w:t>Б</w:t>
      </w:r>
      <w:r w:rsidR="005666D7">
        <w:rPr>
          <w:sz w:val="28"/>
          <w:szCs w:val="28"/>
        </w:rPr>
        <w:t>рест</w:t>
      </w:r>
      <w:r w:rsidR="00D4066C">
        <w:rPr>
          <w:sz w:val="28"/>
          <w:szCs w:val="28"/>
        </w:rPr>
        <w:t>,</w:t>
      </w:r>
      <w:r w:rsidR="001B7B4B">
        <w:rPr>
          <w:sz w:val="28"/>
          <w:szCs w:val="28"/>
        </w:rPr>
        <w:t xml:space="preserve"> </w:t>
      </w:r>
      <w:r w:rsidRPr="005017EA">
        <w:rPr>
          <w:sz w:val="28"/>
          <w:szCs w:val="28"/>
        </w:rPr>
        <w:t xml:space="preserve"> 20</w:t>
      </w:r>
      <w:r w:rsidR="00C7248B">
        <w:rPr>
          <w:sz w:val="28"/>
          <w:szCs w:val="28"/>
        </w:rPr>
        <w:t>2</w:t>
      </w:r>
      <w:r w:rsidR="000050FD">
        <w:rPr>
          <w:sz w:val="28"/>
          <w:szCs w:val="28"/>
        </w:rPr>
        <w:t>4</w:t>
      </w:r>
    </w:p>
    <w:p w:rsidR="0081335E" w:rsidRPr="005017EA" w:rsidRDefault="0081335E" w:rsidP="0081335E">
      <w:pPr>
        <w:jc w:val="right"/>
        <w:rPr>
          <w:bCs/>
          <w:color w:val="000000"/>
          <w:sz w:val="28"/>
          <w:szCs w:val="28"/>
        </w:rPr>
      </w:pPr>
      <w:r w:rsidRPr="005017EA">
        <w:rPr>
          <w:sz w:val="28"/>
          <w:szCs w:val="28"/>
        </w:rPr>
        <w:br w:type="page"/>
      </w:r>
      <w:r w:rsidR="006223CF">
        <w:rPr>
          <w:sz w:val="28"/>
          <w:szCs w:val="28"/>
        </w:rPr>
        <w:lastRenderedPageBreak/>
        <w:t xml:space="preserve">Приложение </w:t>
      </w:r>
      <w:r w:rsidR="001B7B4B">
        <w:rPr>
          <w:sz w:val="28"/>
          <w:szCs w:val="28"/>
        </w:rPr>
        <w:t>4</w:t>
      </w:r>
    </w:p>
    <w:p w:rsidR="00C6482D" w:rsidRPr="005017EA" w:rsidRDefault="0081335E" w:rsidP="0081335E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5017EA">
        <w:rPr>
          <w:bCs/>
          <w:color w:val="000000"/>
          <w:sz w:val="28"/>
          <w:szCs w:val="28"/>
        </w:rPr>
        <w:t>Образцы оформления библиографического описания в списке использованной</w:t>
      </w:r>
    </w:p>
    <w:p w:rsidR="0081335E" w:rsidRPr="005017EA" w:rsidRDefault="0081335E" w:rsidP="0081335E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5017EA">
        <w:rPr>
          <w:bCs/>
          <w:color w:val="000000"/>
          <w:sz w:val="28"/>
          <w:szCs w:val="28"/>
        </w:rPr>
        <w:t xml:space="preserve">литературы </w:t>
      </w:r>
    </w:p>
    <w:tbl>
      <w:tblPr>
        <w:tblW w:w="9720" w:type="dxa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4"/>
        <w:gridCol w:w="7596"/>
      </w:tblGrid>
      <w:tr w:rsidR="0081335E" w:rsidRPr="005017EA" w:rsidTr="0081335E">
        <w:trPr>
          <w:trHeight w:hRule="exact" w:val="741"/>
          <w:tblHeader/>
        </w:trPr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35E" w:rsidRPr="005017EA" w:rsidRDefault="0081335E" w:rsidP="0081335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Характеристика источника</w:t>
            </w: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35E" w:rsidRPr="005017EA" w:rsidRDefault="0081335E" w:rsidP="0081335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Пример оформления</w:t>
            </w:r>
          </w:p>
        </w:tc>
      </w:tr>
      <w:tr w:rsidR="0081335E" w:rsidRPr="005017EA" w:rsidTr="0081335E">
        <w:trPr>
          <w:trHeight w:hRule="exact" w:val="679"/>
        </w:trPr>
        <w:tc>
          <w:tcPr>
            <w:tcW w:w="20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Один, два или три автора</w:t>
            </w:r>
          </w:p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Котау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, А. </w:t>
            </w:r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r w:rsidRPr="005017EA">
              <w:rPr>
                <w:bCs/>
                <w:color w:val="000000"/>
                <w:sz w:val="28"/>
                <w:szCs w:val="28"/>
              </w:rPr>
              <w:t>. Г</w:t>
            </w:r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сторыя</w:t>
            </w:r>
            <w:proofErr w:type="spellEnd"/>
            <w:r w:rsidR="008B04F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Беларус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r w:rsidR="008B04F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="008B04F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сусветная</w:t>
            </w:r>
            <w:proofErr w:type="spellEnd"/>
            <w:r w:rsidR="008B04F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цыв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r w:rsidRPr="005017EA">
              <w:rPr>
                <w:bCs/>
                <w:color w:val="000000"/>
                <w:sz w:val="28"/>
                <w:szCs w:val="28"/>
              </w:rPr>
              <w:t>л</w:t>
            </w:r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зацыя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 / А. </w:t>
            </w:r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r w:rsidRPr="005017EA">
              <w:rPr>
                <w:bCs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Котау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. - 2-е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выд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. - М</w:t>
            </w:r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нск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Энцыклапедыкс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, 2009. - 168 с.</w:t>
            </w:r>
          </w:p>
        </w:tc>
      </w:tr>
      <w:tr w:rsidR="0081335E" w:rsidRPr="005017EA" w:rsidTr="0081335E">
        <w:trPr>
          <w:trHeight w:hRule="exact" w:val="1001"/>
        </w:trPr>
        <w:tc>
          <w:tcPr>
            <w:tcW w:w="20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Чикатуева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, Л. А. Маркетинг: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учеб.пособие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 / Л. А.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Чикатуева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, Н. В. Третьякова; под ред. В. П. Федько. - Ростов н/Д: Феникс,  2004.-413 с.</w:t>
            </w:r>
          </w:p>
        </w:tc>
      </w:tr>
      <w:tr w:rsidR="0081335E" w:rsidRPr="005017EA" w:rsidTr="0081335E">
        <w:trPr>
          <w:trHeight w:hRule="exact" w:val="1423"/>
        </w:trPr>
        <w:tc>
          <w:tcPr>
            <w:tcW w:w="20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Дайнеко, А. Е. Экономика Беларуси в системе всемирной то</w:t>
            </w:r>
            <w:r w:rsidRPr="005017EA">
              <w:rPr>
                <w:bCs/>
                <w:color w:val="000000"/>
                <w:sz w:val="28"/>
                <w:szCs w:val="28"/>
              </w:rPr>
              <w:t>р</w:t>
            </w:r>
            <w:r w:rsidRPr="005017EA">
              <w:rPr>
                <w:bCs/>
                <w:color w:val="000000"/>
                <w:sz w:val="28"/>
                <w:szCs w:val="28"/>
              </w:rPr>
              <w:t xml:space="preserve">говой организации / А. Е. Дайнеко, Г. В.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Забавский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, М. В. В</w:t>
            </w:r>
            <w:r w:rsidRPr="005017EA">
              <w:rPr>
                <w:bCs/>
                <w:color w:val="000000"/>
                <w:sz w:val="28"/>
                <w:szCs w:val="28"/>
              </w:rPr>
              <w:t>а</w:t>
            </w:r>
            <w:r w:rsidRPr="005017EA">
              <w:rPr>
                <w:bCs/>
                <w:color w:val="000000"/>
                <w:sz w:val="28"/>
                <w:szCs w:val="28"/>
              </w:rPr>
              <w:t xml:space="preserve">силевская; под ред. А. Е. Дайнеко. — Минск : Ин-т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аграр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. экономики, 2004. - 323 с.</w:t>
            </w:r>
          </w:p>
          <w:p w:rsidR="0081335E" w:rsidRPr="005017EA" w:rsidRDefault="0081335E" w:rsidP="0081335E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1335E" w:rsidRPr="005017EA" w:rsidTr="0081335E">
        <w:trPr>
          <w:trHeight w:hRule="exact" w:val="1071"/>
        </w:trPr>
        <w:tc>
          <w:tcPr>
            <w:tcW w:w="20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Четыре и более авторов</w:t>
            </w:r>
          </w:p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 xml:space="preserve">Культурология :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учеб.пособие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 для вузов / С. В. Лапина [и др.]; под общ. ред. С. В. Лапиной. - 2-е изд. - Минск :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ТетраС</w:t>
            </w:r>
            <w:r w:rsidRPr="005017EA">
              <w:rPr>
                <w:bCs/>
                <w:color w:val="000000"/>
                <w:sz w:val="28"/>
                <w:szCs w:val="28"/>
              </w:rPr>
              <w:t>и</w:t>
            </w:r>
            <w:r w:rsidRPr="005017EA">
              <w:rPr>
                <w:bCs/>
                <w:color w:val="000000"/>
                <w:sz w:val="28"/>
                <w:szCs w:val="28"/>
              </w:rPr>
              <w:t>стемс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, 2004.-495 с.</w:t>
            </w:r>
          </w:p>
        </w:tc>
      </w:tr>
      <w:tr w:rsidR="0081335E" w:rsidRPr="005017EA" w:rsidTr="0081335E">
        <w:trPr>
          <w:trHeight w:hRule="exact" w:val="1087"/>
        </w:trPr>
        <w:tc>
          <w:tcPr>
            <w:tcW w:w="20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 xml:space="preserve">Комментарий к Трудовому кодексу Республики Беларусь / И. С. Андреев [и др.]; под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общ.ред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. Г. А. Василевича. - Минск :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Амалфея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, 2000. -1071 с.</w:t>
            </w:r>
          </w:p>
        </w:tc>
      </w:tr>
      <w:tr w:rsidR="0081335E" w:rsidRPr="005017EA" w:rsidTr="0081335E">
        <w:tc>
          <w:tcPr>
            <w:tcW w:w="20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Законы и зак</w:t>
            </w:r>
            <w:r w:rsidRPr="005017EA">
              <w:rPr>
                <w:bCs/>
                <w:color w:val="000000"/>
                <w:sz w:val="28"/>
                <w:szCs w:val="28"/>
              </w:rPr>
              <w:t>о</w:t>
            </w:r>
            <w:r w:rsidRPr="005017EA">
              <w:rPr>
                <w:bCs/>
                <w:color w:val="000000"/>
                <w:sz w:val="28"/>
                <w:szCs w:val="28"/>
              </w:rPr>
              <w:t>нодательные м</w:t>
            </w:r>
            <w:r w:rsidRPr="005017EA">
              <w:rPr>
                <w:bCs/>
                <w:color w:val="000000"/>
                <w:sz w:val="28"/>
                <w:szCs w:val="28"/>
              </w:rPr>
              <w:t>а</w:t>
            </w:r>
            <w:r w:rsidRPr="005017EA">
              <w:rPr>
                <w:bCs/>
                <w:color w:val="000000"/>
                <w:sz w:val="28"/>
                <w:szCs w:val="28"/>
              </w:rPr>
              <w:t>териалы</w:t>
            </w: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Конституция Республики Беларусь 1994 года (с изменениями и дополнениями, принятыми на республиканских референд</w:t>
            </w:r>
            <w:r w:rsidRPr="005017EA">
              <w:rPr>
                <w:bCs/>
                <w:color w:val="000000"/>
                <w:sz w:val="28"/>
                <w:szCs w:val="28"/>
              </w:rPr>
              <w:t>у</w:t>
            </w:r>
            <w:r w:rsidRPr="005017EA">
              <w:rPr>
                <w:bCs/>
                <w:color w:val="000000"/>
                <w:sz w:val="28"/>
                <w:szCs w:val="28"/>
              </w:rPr>
              <w:t xml:space="preserve">мах 24 ноября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017EA">
                <w:rPr>
                  <w:bCs/>
                  <w:color w:val="000000"/>
                  <w:sz w:val="28"/>
                  <w:szCs w:val="28"/>
                </w:rPr>
                <w:t>1996 г</w:t>
              </w:r>
            </w:smartTag>
            <w:r w:rsidRPr="005017EA">
              <w:rPr>
                <w:bCs/>
                <w:color w:val="000000"/>
                <w:sz w:val="28"/>
                <w:szCs w:val="28"/>
              </w:rPr>
              <w:t xml:space="preserve">. и 17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017EA">
                <w:rPr>
                  <w:bCs/>
                  <w:color w:val="000000"/>
                  <w:sz w:val="28"/>
                  <w:szCs w:val="28"/>
                </w:rPr>
                <w:t>2004 г</w:t>
              </w:r>
            </w:smartTag>
            <w:r w:rsidRPr="005017EA">
              <w:rPr>
                <w:bCs/>
                <w:color w:val="000000"/>
                <w:sz w:val="28"/>
                <w:szCs w:val="28"/>
              </w:rPr>
              <w:t>.). - Минск :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Амалфея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,</w:t>
            </w:r>
          </w:p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 xml:space="preserve"> 2005.-48 с.</w:t>
            </w:r>
          </w:p>
        </w:tc>
      </w:tr>
      <w:tr w:rsidR="0081335E" w:rsidRPr="005017EA" w:rsidTr="0081335E">
        <w:tc>
          <w:tcPr>
            <w:tcW w:w="20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Инвестиционный кодекс Республики Беларусь : принят Пал</w:t>
            </w:r>
            <w:r w:rsidRPr="005017EA">
              <w:rPr>
                <w:bCs/>
                <w:color w:val="000000"/>
                <w:sz w:val="28"/>
                <w:szCs w:val="28"/>
              </w:rPr>
              <w:t>а</w:t>
            </w:r>
            <w:r w:rsidRPr="005017EA">
              <w:rPr>
                <w:bCs/>
                <w:color w:val="000000"/>
                <w:sz w:val="28"/>
                <w:szCs w:val="28"/>
              </w:rPr>
              <w:t xml:space="preserve">той представителей 30 мая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017EA">
                <w:rPr>
                  <w:bCs/>
                  <w:color w:val="000000"/>
                  <w:sz w:val="28"/>
                  <w:szCs w:val="28"/>
                </w:rPr>
                <w:t>2001 г</w:t>
              </w:r>
            </w:smartTag>
            <w:r w:rsidRPr="005017EA">
              <w:rPr>
                <w:bCs/>
                <w:color w:val="000000"/>
                <w:sz w:val="28"/>
                <w:szCs w:val="28"/>
              </w:rPr>
              <w:t xml:space="preserve">.: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одобр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. Советом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Респ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. 8 июня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017EA">
                <w:rPr>
                  <w:bCs/>
                  <w:color w:val="000000"/>
                  <w:sz w:val="28"/>
                  <w:szCs w:val="28"/>
                </w:rPr>
                <w:t>2001 г</w:t>
              </w:r>
            </w:smartTag>
            <w:r w:rsidRPr="005017EA">
              <w:rPr>
                <w:bCs/>
                <w:color w:val="000000"/>
                <w:sz w:val="28"/>
                <w:szCs w:val="28"/>
              </w:rPr>
              <w:t xml:space="preserve">.: текст Кодекса по состоянию на 10 февр.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017EA">
                <w:rPr>
                  <w:bCs/>
                  <w:color w:val="000000"/>
                  <w:sz w:val="28"/>
                  <w:szCs w:val="28"/>
                </w:rPr>
                <w:t>2001 г</w:t>
              </w:r>
            </w:smartTag>
            <w:r w:rsidRPr="005017EA">
              <w:rPr>
                <w:bCs/>
                <w:color w:val="000000"/>
                <w:sz w:val="28"/>
                <w:szCs w:val="28"/>
              </w:rPr>
              <w:t>. - Минск :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Амалфея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, 2005. - 83 с.</w:t>
            </w:r>
          </w:p>
        </w:tc>
      </w:tr>
      <w:tr w:rsidR="0081335E" w:rsidRPr="005017EA" w:rsidTr="0081335E">
        <w:tc>
          <w:tcPr>
            <w:tcW w:w="20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Сборник статей,</w:t>
            </w:r>
          </w:p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Трудов</w:t>
            </w: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 xml:space="preserve">Информационное обеспечение науки Беларуси : к 80-летию со дня основания ЦНБ им. Я. Коласа НАН Беларуси : сб. науч. ст. / НАН Беларуси, Центр, науч. б-ка;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редкол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.: Н. Ю. Бере</w:t>
            </w:r>
            <w:r w:rsidRPr="005017EA">
              <w:rPr>
                <w:bCs/>
                <w:color w:val="000000"/>
                <w:sz w:val="28"/>
                <w:szCs w:val="28"/>
              </w:rPr>
              <w:t>з</w:t>
            </w:r>
            <w:r w:rsidRPr="005017EA">
              <w:rPr>
                <w:bCs/>
                <w:color w:val="000000"/>
                <w:sz w:val="28"/>
                <w:szCs w:val="28"/>
              </w:rPr>
              <w:t>кина (отв. ред.) [и др.]. - Минск, 2004. - 174 с.</w:t>
            </w:r>
          </w:p>
        </w:tc>
      </w:tr>
      <w:tr w:rsidR="0081335E" w:rsidRPr="005017EA" w:rsidTr="0081335E">
        <w:tc>
          <w:tcPr>
            <w:tcW w:w="20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Материалы ко</w:t>
            </w:r>
            <w:r w:rsidRPr="005017EA">
              <w:rPr>
                <w:sz w:val="28"/>
                <w:szCs w:val="28"/>
              </w:rPr>
              <w:t>н</w:t>
            </w:r>
            <w:r w:rsidRPr="005017EA">
              <w:rPr>
                <w:sz w:val="28"/>
                <w:szCs w:val="28"/>
              </w:rPr>
              <w:t>ференций</w:t>
            </w: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Правовая система Республики Беларусь : состояние, пробл</w:t>
            </w:r>
            <w:r w:rsidRPr="005017EA">
              <w:rPr>
                <w:bCs/>
                <w:color w:val="000000"/>
                <w:sz w:val="28"/>
                <w:szCs w:val="28"/>
              </w:rPr>
              <w:t>е</w:t>
            </w:r>
            <w:r w:rsidRPr="005017EA">
              <w:rPr>
                <w:bCs/>
                <w:color w:val="000000"/>
                <w:sz w:val="28"/>
                <w:szCs w:val="28"/>
              </w:rPr>
              <w:t xml:space="preserve">мы, перспективы развития : материалы </w:t>
            </w:r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V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межвуз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конф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. ст</w:t>
            </w:r>
            <w:r w:rsidRPr="005017EA">
              <w:rPr>
                <w:bCs/>
                <w:color w:val="000000"/>
                <w:sz w:val="28"/>
                <w:szCs w:val="28"/>
              </w:rPr>
              <w:t>у</w:t>
            </w:r>
            <w:r w:rsidRPr="005017EA">
              <w:rPr>
                <w:bCs/>
                <w:color w:val="000000"/>
                <w:sz w:val="28"/>
                <w:szCs w:val="28"/>
              </w:rPr>
              <w:t xml:space="preserve">дентов, магистрантов и аспирантов, Гродно, 21 апр.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017EA">
                <w:rPr>
                  <w:bCs/>
                  <w:color w:val="000000"/>
                  <w:sz w:val="28"/>
                  <w:szCs w:val="28"/>
                </w:rPr>
                <w:t>2005 г</w:t>
              </w:r>
            </w:smartTag>
            <w:r w:rsidRPr="005017EA">
              <w:rPr>
                <w:bCs/>
                <w:color w:val="000000"/>
                <w:sz w:val="28"/>
                <w:szCs w:val="28"/>
              </w:rPr>
              <w:t xml:space="preserve">. /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Гродн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. гос. ун-т;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редкол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.: О. Н. Толочко (отв. ред.) [и др.]. - Гродно, 2005. -239 с.</w:t>
            </w:r>
          </w:p>
        </w:tc>
      </w:tr>
      <w:tr w:rsidR="0081335E" w:rsidRPr="005017EA" w:rsidTr="0081335E">
        <w:tc>
          <w:tcPr>
            <w:tcW w:w="20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Инструкции</w:t>
            </w: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 xml:space="preserve">Инструкция о порядке совершения операций с банковскими пластиковыми карточками : утв. Правлением Нац. банка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Респ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. Беларусь 30.04.04 : текст по состоянию на 1 дек.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017EA">
                <w:rPr>
                  <w:bCs/>
                  <w:color w:val="000000"/>
                  <w:sz w:val="28"/>
                  <w:szCs w:val="28"/>
                </w:rPr>
                <w:t>2004 г</w:t>
              </w:r>
            </w:smartTag>
            <w:r w:rsidRPr="005017EA">
              <w:rPr>
                <w:bCs/>
                <w:color w:val="000000"/>
                <w:sz w:val="28"/>
                <w:szCs w:val="28"/>
              </w:rPr>
              <w:t>. - Минск: Дикта,2004.-23с.</w:t>
            </w:r>
          </w:p>
        </w:tc>
      </w:tr>
      <w:tr w:rsidR="0081335E" w:rsidRPr="005017EA" w:rsidTr="0081335E">
        <w:tc>
          <w:tcPr>
            <w:tcW w:w="20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Инструкция по исполнительному производству : утв. М-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вом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 юстиции Республики Беларусь 20.12.04. - Минск :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Дикта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, 2005. - 94 с.</w:t>
            </w:r>
          </w:p>
        </w:tc>
      </w:tr>
      <w:tr w:rsidR="0081335E" w:rsidRPr="005017EA" w:rsidTr="0081335E">
        <w:tc>
          <w:tcPr>
            <w:tcW w:w="20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Учебно-</w:t>
            </w:r>
            <w:r w:rsidRPr="005017EA">
              <w:rPr>
                <w:bCs/>
                <w:color w:val="000000"/>
                <w:sz w:val="28"/>
                <w:szCs w:val="28"/>
              </w:rPr>
              <w:lastRenderedPageBreak/>
              <w:t>методические материалы</w:t>
            </w: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lastRenderedPageBreak/>
              <w:t>Горбаток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, Н. А. Общая теория государства и права в вопросах </w:t>
            </w:r>
            <w:r w:rsidRPr="005017EA">
              <w:rPr>
                <w:bCs/>
                <w:color w:val="000000"/>
                <w:sz w:val="28"/>
                <w:szCs w:val="28"/>
              </w:rPr>
              <w:lastRenderedPageBreak/>
              <w:t xml:space="preserve">и ответах :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учеб.пособие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 / Н. А.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Горбаток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; М-во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внутр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. дел Республики Беларусь, Акад. МВД. - Минск, 2005. -183 с.</w:t>
            </w:r>
          </w:p>
        </w:tc>
      </w:tr>
      <w:tr w:rsidR="0081335E" w:rsidRPr="005017EA" w:rsidTr="0081335E">
        <w:tc>
          <w:tcPr>
            <w:tcW w:w="20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 xml:space="preserve">Корнеева, И. Л. Гражданское право :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учеб.пособие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 : в 2 ч. / </w:t>
            </w:r>
            <w:r w:rsidRPr="005017EA">
              <w:rPr>
                <w:bCs/>
                <w:i/>
                <w:iCs/>
                <w:color w:val="000000"/>
                <w:sz w:val="28"/>
                <w:szCs w:val="28"/>
                <w:lang w:val="en-US"/>
              </w:rPr>
              <w:t>VLJI</w:t>
            </w:r>
            <w:r w:rsidRPr="005017EA">
              <w:rPr>
                <w:bCs/>
                <w:i/>
                <w:iCs/>
                <w:color w:val="000000"/>
                <w:sz w:val="28"/>
                <w:szCs w:val="28"/>
              </w:rPr>
              <w:t xml:space="preserve">. </w:t>
            </w:r>
            <w:r w:rsidRPr="005017EA">
              <w:rPr>
                <w:bCs/>
                <w:color w:val="000000"/>
                <w:sz w:val="28"/>
                <w:szCs w:val="28"/>
              </w:rPr>
              <w:t>Корнеева. - М.: РИОР, 2004. - Ч. 2. - 182 с.</w:t>
            </w:r>
          </w:p>
        </w:tc>
      </w:tr>
      <w:tr w:rsidR="0081335E" w:rsidRPr="005017EA" w:rsidTr="0081335E">
        <w:tc>
          <w:tcPr>
            <w:tcW w:w="20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Государственная система стандартизации Республики Бел</w:t>
            </w:r>
            <w:r w:rsidRPr="005017EA">
              <w:rPr>
                <w:bCs/>
                <w:color w:val="000000"/>
                <w:sz w:val="28"/>
                <w:szCs w:val="28"/>
              </w:rPr>
              <w:t>а</w:t>
            </w:r>
            <w:r w:rsidRPr="005017EA">
              <w:rPr>
                <w:bCs/>
                <w:color w:val="000000"/>
                <w:sz w:val="28"/>
                <w:szCs w:val="28"/>
              </w:rPr>
              <w:t>русь. Порядок проведения экспертизы стандартов: РД РБ 03180.53-2000. -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Введ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. 01.09.00. - Минск: Госстандарт : Бел</w:t>
            </w:r>
            <w:r w:rsidRPr="005017EA">
              <w:rPr>
                <w:bCs/>
                <w:color w:val="000000"/>
                <w:sz w:val="28"/>
                <w:szCs w:val="28"/>
              </w:rPr>
              <w:t>о</w:t>
            </w:r>
            <w:r w:rsidRPr="005017EA">
              <w:rPr>
                <w:bCs/>
                <w:color w:val="000000"/>
                <w:sz w:val="28"/>
                <w:szCs w:val="28"/>
              </w:rPr>
              <w:t>рус, гос. ин-т стандартизации и сертификации, 2000. - 6 с.</w:t>
            </w:r>
          </w:p>
        </w:tc>
      </w:tr>
      <w:tr w:rsidR="0081335E" w:rsidRPr="005017EA" w:rsidTr="0081335E">
        <w:tc>
          <w:tcPr>
            <w:tcW w:w="20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Архивные мат</w:t>
            </w:r>
            <w:r w:rsidRPr="005017EA">
              <w:rPr>
                <w:sz w:val="28"/>
                <w:szCs w:val="28"/>
              </w:rPr>
              <w:t>е</w:t>
            </w:r>
            <w:r w:rsidRPr="005017EA">
              <w:rPr>
                <w:sz w:val="28"/>
                <w:szCs w:val="28"/>
              </w:rPr>
              <w:t>риалы</w:t>
            </w: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A9127F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173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 xml:space="preserve">Архив Гродненского областного суда за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017EA">
                <w:rPr>
                  <w:bCs/>
                  <w:color w:val="000000"/>
                  <w:sz w:val="28"/>
                  <w:szCs w:val="28"/>
                </w:rPr>
                <w:t>1992 г</w:t>
              </w:r>
            </w:smartTag>
            <w:r w:rsidRPr="005017EA">
              <w:rPr>
                <w:bCs/>
                <w:color w:val="000000"/>
                <w:sz w:val="28"/>
                <w:szCs w:val="28"/>
              </w:rPr>
              <w:t>. - Дело № 4/8117.</w:t>
            </w:r>
          </w:p>
          <w:p w:rsidR="0081335E" w:rsidRPr="005017EA" w:rsidRDefault="0081335E" w:rsidP="0081335E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 xml:space="preserve">Архив суда Центрального района г. Могилева за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017EA">
                <w:rPr>
                  <w:bCs/>
                  <w:color w:val="000000"/>
                  <w:sz w:val="28"/>
                  <w:szCs w:val="28"/>
                </w:rPr>
                <w:t>2001 г</w:t>
              </w:r>
            </w:smartTag>
            <w:r w:rsidRPr="005017EA">
              <w:rPr>
                <w:bCs/>
                <w:color w:val="000000"/>
                <w:sz w:val="28"/>
                <w:szCs w:val="28"/>
              </w:rPr>
              <w:t>. - Уголовное дело № 2/1577.</w:t>
            </w:r>
          </w:p>
        </w:tc>
      </w:tr>
      <w:tr w:rsidR="0081335E" w:rsidRPr="005017EA" w:rsidTr="0081335E">
        <w:tc>
          <w:tcPr>
            <w:tcW w:w="20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Электронные ресурсы</w:t>
            </w: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Театр [Электронный ресурс]: энциклопедия : по материалам изд-ва «Большая российская энциклопедия» : в 3 т. - Эле</w:t>
            </w:r>
            <w:r w:rsidRPr="005017EA">
              <w:rPr>
                <w:bCs/>
                <w:color w:val="000000"/>
                <w:sz w:val="28"/>
                <w:szCs w:val="28"/>
              </w:rPr>
              <w:t>к</w:t>
            </w:r>
            <w:r w:rsidRPr="005017EA">
              <w:rPr>
                <w:bCs/>
                <w:color w:val="000000"/>
                <w:sz w:val="28"/>
                <w:szCs w:val="28"/>
              </w:rPr>
              <w:t xml:space="preserve">трон, дан. (486 Мб). - М.: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Кордис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&amp; Медиа, 2003. - Электрон,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опт.диски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 (</w:t>
            </w:r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CD</w:t>
            </w:r>
            <w:r w:rsidRPr="005017EA">
              <w:rPr>
                <w:bCs/>
                <w:color w:val="000000"/>
                <w:sz w:val="28"/>
                <w:szCs w:val="28"/>
              </w:rPr>
              <w:t>-</w:t>
            </w:r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ROM</w:t>
            </w:r>
            <w:r w:rsidRPr="005017EA">
              <w:rPr>
                <w:bCs/>
                <w:color w:val="000000"/>
                <w:sz w:val="28"/>
                <w:szCs w:val="28"/>
              </w:rPr>
              <w:t xml:space="preserve">):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зв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.,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цв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. - Т. 1: Балет. - 1 диск; Т. 2 : Опера. -1 диск; Т. 3 : Драма. -1 диск.</w:t>
            </w:r>
          </w:p>
        </w:tc>
      </w:tr>
      <w:tr w:rsidR="0081335E" w:rsidRPr="005017EA" w:rsidTr="0081335E">
        <w:tc>
          <w:tcPr>
            <w:tcW w:w="20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Регистр СНГ - 2005 : промышленность, полиграфия, торговля, ремонт, транспорт, строительство, сельское хозяйство [Эле</w:t>
            </w:r>
            <w:r w:rsidRPr="005017EA">
              <w:rPr>
                <w:bCs/>
                <w:color w:val="000000"/>
                <w:sz w:val="28"/>
                <w:szCs w:val="28"/>
              </w:rPr>
              <w:t>к</w:t>
            </w:r>
            <w:r w:rsidRPr="005017EA">
              <w:rPr>
                <w:bCs/>
                <w:color w:val="000000"/>
                <w:sz w:val="28"/>
                <w:szCs w:val="28"/>
              </w:rPr>
              <w:t xml:space="preserve">тронный ресурс]. - Электрон, текстовые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дан.ипрогр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. (14 Мб). - Минск : Комлев И. Н., 2005. -1 электрон,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опт.диск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 (</w:t>
            </w:r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CD</w:t>
            </w:r>
            <w:r w:rsidRPr="005017EA">
              <w:rPr>
                <w:bCs/>
                <w:color w:val="000000"/>
                <w:sz w:val="28"/>
                <w:szCs w:val="28"/>
              </w:rPr>
              <w:t>-</w:t>
            </w:r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ROM</w:t>
            </w:r>
            <w:r w:rsidRPr="005017EA">
              <w:rPr>
                <w:bCs/>
                <w:color w:val="000000"/>
                <w:sz w:val="28"/>
                <w:szCs w:val="28"/>
              </w:rPr>
              <w:t>).</w:t>
            </w:r>
          </w:p>
        </w:tc>
      </w:tr>
    </w:tbl>
    <w:p w:rsidR="0081335E" w:rsidRPr="005017EA" w:rsidRDefault="0081335E" w:rsidP="0081335E">
      <w:pPr>
        <w:jc w:val="both"/>
        <w:rPr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1E2CA9" w:rsidRDefault="001E2CA9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Pr="00A37BFF" w:rsidRDefault="0092220C" w:rsidP="0092220C">
      <w:pPr>
        <w:ind w:firstLine="66"/>
        <w:jc w:val="center"/>
        <w:rPr>
          <w:b/>
          <w:caps/>
          <w:sz w:val="28"/>
          <w:szCs w:val="28"/>
        </w:rPr>
      </w:pPr>
      <w:r w:rsidRPr="00A37BFF">
        <w:rPr>
          <w:b/>
          <w:caps/>
          <w:sz w:val="28"/>
          <w:szCs w:val="28"/>
        </w:rPr>
        <w:lastRenderedPageBreak/>
        <w:t>Перечень рекомендуемой литературы</w:t>
      </w:r>
    </w:p>
    <w:p w:rsidR="0092220C" w:rsidRDefault="0092220C" w:rsidP="0092220C">
      <w:pPr>
        <w:jc w:val="both"/>
        <w:rPr>
          <w:b/>
          <w:sz w:val="28"/>
          <w:szCs w:val="28"/>
        </w:rPr>
      </w:pPr>
    </w:p>
    <w:p w:rsidR="00AF51F3" w:rsidRPr="00AF51F3" w:rsidRDefault="00AF51F3" w:rsidP="00AF51F3">
      <w:pPr>
        <w:autoSpaceDE w:val="0"/>
        <w:autoSpaceDN w:val="0"/>
        <w:adjustRightInd w:val="0"/>
        <w:spacing w:after="27"/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 w:rsidRPr="00AF51F3">
        <w:rPr>
          <w:rFonts w:eastAsia="Calibri"/>
          <w:color w:val="000000"/>
          <w:sz w:val="28"/>
          <w:szCs w:val="28"/>
        </w:rPr>
        <w:t xml:space="preserve">1. Конституция Республики Беларусь 1994 года 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(с изменениями и дополнен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и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ями, принятыми на республиканских референдумах 24 ноября 1996 г., 17 октября 2004 г., 27 февраля 2022 года)//Национальный правовой Интернет-портал Респу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б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лики Беларусь, 14.10.2021, 2/2844.</w:t>
      </w:r>
    </w:p>
    <w:p w:rsidR="00AF51F3" w:rsidRPr="00AF51F3" w:rsidRDefault="00AF51F3" w:rsidP="00AF51F3">
      <w:pPr>
        <w:autoSpaceDE w:val="0"/>
        <w:autoSpaceDN w:val="0"/>
        <w:adjustRightInd w:val="0"/>
        <w:spacing w:after="27"/>
        <w:ind w:firstLine="567"/>
        <w:jc w:val="both"/>
        <w:rPr>
          <w:rFonts w:eastAsia="Calibri"/>
          <w:color w:val="000000"/>
          <w:sz w:val="28"/>
          <w:szCs w:val="28"/>
        </w:rPr>
      </w:pPr>
      <w:r w:rsidRPr="00AF51F3">
        <w:rPr>
          <w:rFonts w:eastAsia="Calibri"/>
          <w:color w:val="000000"/>
          <w:sz w:val="28"/>
          <w:szCs w:val="28"/>
        </w:rPr>
        <w:t xml:space="preserve">2. Банковский кодекс Республики Беларусь от 25 октября 2000 г. , № 441-З (в ред. Закона 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от 1</w:t>
      </w:r>
      <w:r w:rsidR="000050FD">
        <w:rPr>
          <w:rFonts w:eastAsia="Calibri"/>
          <w:color w:val="000000"/>
          <w:sz w:val="28"/>
          <w:szCs w:val="28"/>
          <w:shd w:val="clear" w:color="auto" w:fill="FFFFFF"/>
        </w:rPr>
        <w:t>2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 xml:space="preserve"> июля 202</w:t>
      </w:r>
      <w:r w:rsidR="000050FD">
        <w:rPr>
          <w:rFonts w:eastAsia="Calibri"/>
          <w:color w:val="000000"/>
          <w:sz w:val="28"/>
          <w:szCs w:val="28"/>
          <w:shd w:val="clear" w:color="auto" w:fill="FFFFFF"/>
        </w:rPr>
        <w:t>3</w:t>
      </w:r>
      <w:r w:rsidR="00D345BE">
        <w:rPr>
          <w:rFonts w:eastAsia="Calibri"/>
          <w:color w:val="000000"/>
          <w:sz w:val="28"/>
          <w:szCs w:val="28"/>
          <w:shd w:val="clear" w:color="auto" w:fill="FFFFFF"/>
        </w:rPr>
        <w:t> г. № 282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-З)</w:t>
      </w:r>
      <w:r w:rsidRPr="00AF51F3">
        <w:rPr>
          <w:rFonts w:eastAsia="Calibri"/>
          <w:color w:val="000000"/>
          <w:sz w:val="28"/>
          <w:szCs w:val="28"/>
        </w:rPr>
        <w:t xml:space="preserve"> // 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 xml:space="preserve">Национальный правовой Интернет-портал Республики Беларусь, </w:t>
      </w:r>
      <w:r w:rsidRPr="00AF51F3">
        <w:rPr>
          <w:rFonts w:eastAsia="Calibri"/>
          <w:color w:val="212529"/>
          <w:sz w:val="28"/>
          <w:szCs w:val="28"/>
          <w:shd w:val="clear" w:color="auto" w:fill="FFFFFF"/>
        </w:rPr>
        <w:t>2</w:t>
      </w:r>
      <w:r w:rsidR="000050FD">
        <w:rPr>
          <w:rFonts w:eastAsia="Calibri"/>
          <w:color w:val="212529"/>
          <w:sz w:val="28"/>
          <w:szCs w:val="28"/>
          <w:shd w:val="clear" w:color="auto" w:fill="FFFFFF"/>
        </w:rPr>
        <w:t>1</w:t>
      </w:r>
      <w:r w:rsidRPr="00AF51F3">
        <w:rPr>
          <w:rFonts w:eastAsia="Calibri"/>
          <w:color w:val="212529"/>
          <w:sz w:val="28"/>
          <w:szCs w:val="28"/>
          <w:shd w:val="clear" w:color="auto" w:fill="FFFFFF"/>
        </w:rPr>
        <w:t>.07.202</w:t>
      </w:r>
      <w:r w:rsidR="000050FD">
        <w:rPr>
          <w:rFonts w:eastAsia="Calibri"/>
          <w:color w:val="212529"/>
          <w:sz w:val="28"/>
          <w:szCs w:val="28"/>
          <w:shd w:val="clear" w:color="auto" w:fill="FFFFFF"/>
        </w:rPr>
        <w:t>3</w:t>
      </w:r>
      <w:r w:rsidRPr="00AF51F3">
        <w:rPr>
          <w:rFonts w:eastAsia="Calibri"/>
          <w:color w:val="212529"/>
          <w:sz w:val="28"/>
          <w:szCs w:val="28"/>
          <w:shd w:val="clear" w:color="auto" w:fill="FFFFFF"/>
        </w:rPr>
        <w:t>, 2/</w:t>
      </w:r>
      <w:r w:rsidR="000050FD">
        <w:rPr>
          <w:rFonts w:eastAsia="Calibri"/>
          <w:color w:val="212529"/>
          <w:sz w:val="28"/>
          <w:szCs w:val="28"/>
          <w:shd w:val="clear" w:color="auto" w:fill="FFFFFF"/>
        </w:rPr>
        <w:t>3002</w:t>
      </w:r>
      <w:r w:rsidRPr="00AF51F3">
        <w:rPr>
          <w:rFonts w:eastAsia="Calibri"/>
          <w:color w:val="212529"/>
          <w:sz w:val="28"/>
          <w:szCs w:val="28"/>
          <w:shd w:val="clear" w:color="auto" w:fill="FFFFFF"/>
        </w:rPr>
        <w:t>.</w:t>
      </w:r>
    </w:p>
    <w:p w:rsidR="00AF51F3" w:rsidRPr="00AF51F3" w:rsidRDefault="00AF51F3" w:rsidP="00AF51F3">
      <w:pPr>
        <w:autoSpaceDE w:val="0"/>
        <w:autoSpaceDN w:val="0"/>
        <w:adjustRightInd w:val="0"/>
        <w:spacing w:after="27"/>
        <w:ind w:firstLine="567"/>
        <w:jc w:val="both"/>
        <w:rPr>
          <w:rFonts w:eastAsia="Calibri"/>
          <w:color w:val="000000"/>
          <w:sz w:val="28"/>
          <w:szCs w:val="28"/>
        </w:rPr>
      </w:pPr>
      <w:r w:rsidRPr="00AF51F3">
        <w:rPr>
          <w:rFonts w:eastAsia="Calibri"/>
          <w:color w:val="000000"/>
          <w:sz w:val="28"/>
          <w:szCs w:val="28"/>
        </w:rPr>
        <w:t>3. Гражданский кодекс Республики Беларусь: закон Республики Беларусь от 07 дек. 1998 г., № 218-З (в ред. Закона от 1</w:t>
      </w:r>
      <w:r w:rsidR="000050FD">
        <w:rPr>
          <w:rFonts w:eastAsia="Calibri"/>
          <w:color w:val="000000"/>
          <w:sz w:val="28"/>
          <w:szCs w:val="28"/>
        </w:rPr>
        <w:t>3</w:t>
      </w:r>
      <w:r w:rsidRPr="00AF51F3">
        <w:rPr>
          <w:rFonts w:eastAsia="Calibri"/>
          <w:color w:val="000000"/>
          <w:sz w:val="28"/>
          <w:szCs w:val="28"/>
        </w:rPr>
        <w:t xml:space="preserve"> </w:t>
      </w:r>
      <w:r w:rsidR="000050FD">
        <w:rPr>
          <w:rFonts w:eastAsia="Calibri"/>
          <w:color w:val="000000"/>
          <w:sz w:val="28"/>
          <w:szCs w:val="28"/>
        </w:rPr>
        <w:t>ноября</w:t>
      </w:r>
      <w:r w:rsidRPr="00AF51F3">
        <w:rPr>
          <w:rFonts w:eastAsia="Calibri"/>
          <w:color w:val="000000"/>
          <w:sz w:val="28"/>
          <w:szCs w:val="28"/>
        </w:rPr>
        <w:t xml:space="preserve"> 202</w:t>
      </w:r>
      <w:r w:rsidR="000050FD">
        <w:rPr>
          <w:rFonts w:eastAsia="Calibri"/>
          <w:color w:val="000000"/>
          <w:sz w:val="28"/>
          <w:szCs w:val="28"/>
        </w:rPr>
        <w:t>3</w:t>
      </w:r>
      <w:r w:rsidRPr="00AF51F3">
        <w:rPr>
          <w:rFonts w:eastAsia="Calibri"/>
          <w:color w:val="000000"/>
          <w:sz w:val="28"/>
          <w:szCs w:val="28"/>
        </w:rPr>
        <w:t xml:space="preserve"> г. № </w:t>
      </w:r>
      <w:r w:rsidR="000050FD">
        <w:rPr>
          <w:rFonts w:eastAsia="Calibri"/>
          <w:color w:val="000000"/>
          <w:sz w:val="28"/>
          <w:szCs w:val="28"/>
        </w:rPr>
        <w:t>312</w:t>
      </w:r>
      <w:r w:rsidRPr="00AF51F3">
        <w:rPr>
          <w:rFonts w:eastAsia="Calibri"/>
          <w:color w:val="000000"/>
          <w:sz w:val="28"/>
          <w:szCs w:val="28"/>
        </w:rPr>
        <w:t>-З) // Национал</w:t>
      </w:r>
      <w:r w:rsidRPr="00AF51F3">
        <w:rPr>
          <w:rFonts w:eastAsia="Calibri"/>
          <w:color w:val="000000"/>
          <w:sz w:val="28"/>
          <w:szCs w:val="28"/>
        </w:rPr>
        <w:t>ь</w:t>
      </w:r>
      <w:r w:rsidRPr="00AF51F3">
        <w:rPr>
          <w:rFonts w:eastAsia="Calibri"/>
          <w:color w:val="000000"/>
          <w:sz w:val="28"/>
          <w:szCs w:val="28"/>
        </w:rPr>
        <w:t>ный правовой Интерн</w:t>
      </w:r>
      <w:r w:rsidR="000050FD">
        <w:rPr>
          <w:rFonts w:eastAsia="Calibri"/>
          <w:color w:val="000000"/>
          <w:sz w:val="28"/>
          <w:szCs w:val="28"/>
        </w:rPr>
        <w:t>ет-портал Республики Беларусь, 18.11</w:t>
      </w:r>
      <w:r w:rsidRPr="00AF51F3">
        <w:rPr>
          <w:rFonts w:eastAsia="Calibri"/>
          <w:color w:val="000000"/>
          <w:sz w:val="28"/>
          <w:szCs w:val="28"/>
        </w:rPr>
        <w:t>.202</w:t>
      </w:r>
      <w:r w:rsidR="000050FD">
        <w:rPr>
          <w:rFonts w:eastAsia="Calibri"/>
          <w:color w:val="000000"/>
          <w:sz w:val="28"/>
          <w:szCs w:val="28"/>
        </w:rPr>
        <w:t>3</w:t>
      </w:r>
      <w:r w:rsidRPr="00AF51F3">
        <w:rPr>
          <w:rFonts w:eastAsia="Calibri"/>
          <w:color w:val="000000"/>
          <w:sz w:val="28"/>
          <w:szCs w:val="28"/>
        </w:rPr>
        <w:t>, 2/</w:t>
      </w:r>
      <w:r w:rsidR="000050FD">
        <w:rPr>
          <w:rFonts w:eastAsia="Calibri"/>
          <w:color w:val="000000"/>
          <w:sz w:val="28"/>
          <w:szCs w:val="28"/>
        </w:rPr>
        <w:t>3032</w:t>
      </w:r>
      <w:r w:rsidRPr="00AF51F3">
        <w:rPr>
          <w:rFonts w:eastAsia="Calibri"/>
          <w:color w:val="000000"/>
          <w:sz w:val="28"/>
          <w:szCs w:val="28"/>
        </w:rPr>
        <w:t>.</w:t>
      </w:r>
    </w:p>
    <w:p w:rsidR="00AF51F3" w:rsidRPr="00AF51F3" w:rsidRDefault="00AF51F3" w:rsidP="00AF51F3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AF51F3">
        <w:rPr>
          <w:rFonts w:eastAsia="Calibri"/>
          <w:color w:val="000000"/>
          <w:sz w:val="28"/>
          <w:szCs w:val="28"/>
        </w:rPr>
        <w:t xml:space="preserve">4. Налоговый кодекс Республики Беларусь. Общая часть: закон Республики Беларусь от 19 дек. 2002 г., № 166-З (в ред. Закона 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от 3</w:t>
      </w:r>
      <w:r w:rsidR="00D345BE">
        <w:rPr>
          <w:rFonts w:eastAsia="Calibri"/>
          <w:color w:val="000000"/>
          <w:sz w:val="28"/>
          <w:szCs w:val="28"/>
          <w:shd w:val="clear" w:color="auto" w:fill="FFFFFF"/>
        </w:rPr>
        <w:t>0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 xml:space="preserve"> декабря 202</w:t>
      </w:r>
      <w:r w:rsidR="00D345BE">
        <w:rPr>
          <w:rFonts w:eastAsia="Calibri"/>
          <w:color w:val="000000"/>
          <w:sz w:val="28"/>
          <w:szCs w:val="28"/>
          <w:shd w:val="clear" w:color="auto" w:fill="FFFFFF"/>
        </w:rPr>
        <w:t>2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 г. № </w:t>
      </w:r>
      <w:r w:rsidR="00D345BE">
        <w:rPr>
          <w:rFonts w:eastAsia="Calibri"/>
          <w:color w:val="000000"/>
          <w:sz w:val="28"/>
          <w:szCs w:val="28"/>
          <w:shd w:val="clear" w:color="auto" w:fill="FFFFFF"/>
        </w:rPr>
        <w:t>230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-З)</w:t>
      </w:r>
      <w:r w:rsidRPr="00AF51F3">
        <w:rPr>
          <w:rFonts w:eastAsia="Calibri"/>
          <w:color w:val="000000"/>
          <w:sz w:val="28"/>
          <w:szCs w:val="28"/>
        </w:rPr>
        <w:t xml:space="preserve"> // 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Национальный правовой Интернет-портал Республики Беларусь, 04.01.202</w:t>
      </w:r>
      <w:r w:rsidR="00D345BE">
        <w:rPr>
          <w:rFonts w:eastAsia="Calibri"/>
          <w:color w:val="000000"/>
          <w:sz w:val="28"/>
          <w:szCs w:val="28"/>
          <w:shd w:val="clear" w:color="auto" w:fill="FFFFFF"/>
        </w:rPr>
        <w:t>3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, 2/2</w:t>
      </w:r>
      <w:r w:rsidR="00D345BE">
        <w:rPr>
          <w:rFonts w:eastAsia="Calibri"/>
          <w:color w:val="000000"/>
          <w:sz w:val="28"/>
          <w:szCs w:val="28"/>
          <w:shd w:val="clear" w:color="auto" w:fill="FFFFFF"/>
        </w:rPr>
        <w:t>950</w:t>
      </w:r>
      <w:r w:rsidRPr="00AF51F3">
        <w:rPr>
          <w:rFonts w:eastAsia="Calibri"/>
          <w:color w:val="000000"/>
          <w:sz w:val="28"/>
          <w:szCs w:val="28"/>
        </w:rPr>
        <w:t>.</w:t>
      </w:r>
    </w:p>
    <w:p w:rsidR="00AF51F3" w:rsidRPr="00AF51F3" w:rsidRDefault="00AF51F3" w:rsidP="00AF51F3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 w:rsidRPr="00AF51F3">
        <w:rPr>
          <w:rFonts w:eastAsia="Calibri"/>
          <w:color w:val="000000"/>
          <w:sz w:val="28"/>
          <w:szCs w:val="28"/>
        </w:rPr>
        <w:t xml:space="preserve">5. Налоговый кодекс Республики Беларусь от 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29 декабря 2009 г. № 71-З</w:t>
      </w:r>
      <w:r w:rsidRPr="00AF51F3">
        <w:rPr>
          <w:rFonts w:eastAsia="Calibri"/>
          <w:color w:val="000000"/>
          <w:sz w:val="28"/>
          <w:szCs w:val="28"/>
        </w:rPr>
        <w:t>.  Ос</w:t>
      </w:r>
      <w:r w:rsidRPr="00AF51F3">
        <w:rPr>
          <w:rFonts w:eastAsia="Calibri"/>
          <w:color w:val="000000"/>
          <w:sz w:val="28"/>
          <w:szCs w:val="28"/>
        </w:rPr>
        <w:t>о</w:t>
      </w:r>
      <w:r w:rsidRPr="00AF51F3">
        <w:rPr>
          <w:rFonts w:eastAsia="Calibri"/>
          <w:color w:val="000000"/>
          <w:sz w:val="28"/>
          <w:szCs w:val="28"/>
        </w:rPr>
        <w:t xml:space="preserve">бенная часть (в ред. Закона </w:t>
      </w:r>
      <w:r w:rsidR="00D345BE">
        <w:rPr>
          <w:rFonts w:eastAsia="Calibri"/>
          <w:color w:val="000000"/>
          <w:sz w:val="28"/>
          <w:szCs w:val="28"/>
          <w:shd w:val="clear" w:color="auto" w:fill="FFFFFF"/>
        </w:rPr>
        <w:t>от 17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r w:rsidR="00D345BE">
        <w:rPr>
          <w:rFonts w:eastAsia="Calibri"/>
          <w:color w:val="000000"/>
          <w:sz w:val="28"/>
          <w:szCs w:val="28"/>
          <w:shd w:val="clear" w:color="auto" w:fill="FFFFFF"/>
        </w:rPr>
        <w:t>июля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 xml:space="preserve"> 202</w:t>
      </w:r>
      <w:r w:rsidR="00D345BE">
        <w:rPr>
          <w:rFonts w:eastAsia="Calibri"/>
          <w:color w:val="000000"/>
          <w:sz w:val="28"/>
          <w:szCs w:val="28"/>
          <w:shd w:val="clear" w:color="auto" w:fill="FFFFFF"/>
        </w:rPr>
        <w:t>3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 г. № </w:t>
      </w:r>
      <w:r w:rsidR="00D345BE">
        <w:rPr>
          <w:rFonts w:eastAsia="Calibri"/>
          <w:color w:val="000000"/>
          <w:sz w:val="28"/>
          <w:szCs w:val="28"/>
          <w:shd w:val="clear" w:color="auto" w:fill="FFFFFF"/>
        </w:rPr>
        <w:t>284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-З)</w:t>
      </w:r>
      <w:r w:rsidRPr="00AF51F3">
        <w:rPr>
          <w:rFonts w:eastAsia="Calibri"/>
          <w:color w:val="000000"/>
          <w:sz w:val="28"/>
          <w:szCs w:val="28"/>
        </w:rPr>
        <w:t xml:space="preserve"> // 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 xml:space="preserve">Национальный правовой Интернет-портал Республики Беларусь, </w:t>
      </w:r>
      <w:r w:rsidR="00D345BE">
        <w:rPr>
          <w:rFonts w:eastAsia="Calibri"/>
          <w:color w:val="000000"/>
          <w:sz w:val="28"/>
          <w:szCs w:val="28"/>
          <w:shd w:val="clear" w:color="auto" w:fill="FFFFFF"/>
        </w:rPr>
        <w:t>21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.0</w:t>
      </w:r>
      <w:r w:rsidR="00D345BE">
        <w:rPr>
          <w:rFonts w:eastAsia="Calibri"/>
          <w:color w:val="000000"/>
          <w:sz w:val="28"/>
          <w:szCs w:val="28"/>
          <w:shd w:val="clear" w:color="auto" w:fill="FFFFFF"/>
        </w:rPr>
        <w:t>7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.202</w:t>
      </w:r>
      <w:r w:rsidR="00D345BE">
        <w:rPr>
          <w:rFonts w:eastAsia="Calibri"/>
          <w:color w:val="000000"/>
          <w:sz w:val="28"/>
          <w:szCs w:val="28"/>
          <w:shd w:val="clear" w:color="auto" w:fill="FFFFFF"/>
        </w:rPr>
        <w:t>3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, 2/</w:t>
      </w:r>
      <w:r w:rsidR="00D345BE">
        <w:rPr>
          <w:rFonts w:eastAsia="Calibri"/>
          <w:color w:val="000000"/>
          <w:sz w:val="28"/>
          <w:szCs w:val="28"/>
          <w:shd w:val="clear" w:color="auto" w:fill="FFFFFF"/>
        </w:rPr>
        <w:t>3004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.</w:t>
      </w:r>
    </w:p>
    <w:p w:rsidR="00AF51F3" w:rsidRPr="00AF51F3" w:rsidRDefault="00AF51F3" w:rsidP="00AF51F3">
      <w:pPr>
        <w:ind w:firstLine="567"/>
        <w:jc w:val="both"/>
        <w:rPr>
          <w:b/>
          <w:sz w:val="28"/>
          <w:szCs w:val="28"/>
        </w:rPr>
      </w:pPr>
      <w:r w:rsidRPr="00AF51F3">
        <w:rPr>
          <w:sz w:val="28"/>
          <w:szCs w:val="28"/>
        </w:rPr>
        <w:t xml:space="preserve">6. </w:t>
      </w:r>
      <w:r w:rsidRPr="00AF51F3">
        <w:rPr>
          <w:sz w:val="28"/>
          <w:szCs w:val="24"/>
        </w:rPr>
        <w:t>Трудовой кодекс Республики Беларусь: закон Республики Беларусь от 26 июля 1999 г., № 296-З</w:t>
      </w:r>
      <w:r w:rsidRPr="00AF51F3">
        <w:rPr>
          <w:sz w:val="28"/>
          <w:szCs w:val="28"/>
        </w:rPr>
        <w:t xml:space="preserve"> (в ред. Закона </w:t>
      </w:r>
      <w:r w:rsidR="00D345BE">
        <w:rPr>
          <w:sz w:val="28"/>
          <w:szCs w:val="28"/>
          <w:shd w:val="clear" w:color="auto" w:fill="FFFFFF"/>
        </w:rPr>
        <w:t>от 29 июня 2023</w:t>
      </w:r>
      <w:r w:rsidRPr="00AF51F3">
        <w:rPr>
          <w:sz w:val="28"/>
          <w:szCs w:val="28"/>
          <w:shd w:val="clear" w:color="auto" w:fill="FFFFFF"/>
        </w:rPr>
        <w:t> г. № </w:t>
      </w:r>
      <w:r w:rsidR="00D345BE">
        <w:rPr>
          <w:sz w:val="28"/>
          <w:szCs w:val="28"/>
          <w:shd w:val="clear" w:color="auto" w:fill="FFFFFF"/>
        </w:rPr>
        <w:t>273</w:t>
      </w:r>
      <w:r w:rsidRPr="00AF51F3">
        <w:rPr>
          <w:sz w:val="28"/>
          <w:szCs w:val="28"/>
          <w:shd w:val="clear" w:color="auto" w:fill="FFFFFF"/>
        </w:rPr>
        <w:t>-З)</w:t>
      </w:r>
      <w:r w:rsidRPr="00AF51F3">
        <w:rPr>
          <w:sz w:val="28"/>
          <w:szCs w:val="24"/>
        </w:rPr>
        <w:t xml:space="preserve"> // </w:t>
      </w:r>
      <w:r w:rsidRPr="00AF51F3">
        <w:rPr>
          <w:sz w:val="28"/>
          <w:szCs w:val="28"/>
          <w:shd w:val="clear" w:color="auto" w:fill="FFFFFF"/>
        </w:rPr>
        <w:t xml:space="preserve">Национальный правовой Интернет-портал Республики Беларусь, </w:t>
      </w:r>
      <w:r w:rsidRPr="00AF51F3">
        <w:rPr>
          <w:color w:val="212529"/>
          <w:sz w:val="28"/>
          <w:szCs w:val="24"/>
          <w:shd w:val="clear" w:color="auto" w:fill="FFFFFF"/>
        </w:rPr>
        <w:t>0</w:t>
      </w:r>
      <w:r w:rsidR="00D345BE">
        <w:rPr>
          <w:color w:val="212529"/>
          <w:sz w:val="28"/>
          <w:szCs w:val="24"/>
          <w:shd w:val="clear" w:color="auto" w:fill="FFFFFF"/>
        </w:rPr>
        <w:t>1</w:t>
      </w:r>
      <w:r w:rsidRPr="00AF51F3">
        <w:rPr>
          <w:color w:val="212529"/>
          <w:sz w:val="28"/>
          <w:szCs w:val="24"/>
          <w:shd w:val="clear" w:color="auto" w:fill="FFFFFF"/>
        </w:rPr>
        <w:t>.07.202</w:t>
      </w:r>
      <w:r w:rsidR="00D345BE">
        <w:rPr>
          <w:color w:val="212529"/>
          <w:sz w:val="28"/>
          <w:szCs w:val="24"/>
          <w:shd w:val="clear" w:color="auto" w:fill="FFFFFF"/>
        </w:rPr>
        <w:t>3</w:t>
      </w:r>
      <w:r w:rsidRPr="00AF51F3">
        <w:rPr>
          <w:color w:val="212529"/>
          <w:sz w:val="28"/>
          <w:szCs w:val="24"/>
          <w:shd w:val="clear" w:color="auto" w:fill="FFFFFF"/>
        </w:rPr>
        <w:t>, 2/29</w:t>
      </w:r>
      <w:r w:rsidR="00D345BE">
        <w:rPr>
          <w:color w:val="212529"/>
          <w:sz w:val="28"/>
          <w:szCs w:val="24"/>
          <w:shd w:val="clear" w:color="auto" w:fill="FFFFFF"/>
        </w:rPr>
        <w:t>9</w:t>
      </w:r>
      <w:r w:rsidRPr="00AF51F3">
        <w:rPr>
          <w:color w:val="212529"/>
          <w:sz w:val="28"/>
          <w:szCs w:val="24"/>
          <w:shd w:val="clear" w:color="auto" w:fill="FFFFFF"/>
        </w:rPr>
        <w:t>3</w:t>
      </w:r>
      <w:r w:rsidRPr="00AF51F3">
        <w:rPr>
          <w:sz w:val="28"/>
          <w:szCs w:val="24"/>
        </w:rPr>
        <w:t>.</w:t>
      </w:r>
    </w:p>
    <w:p w:rsidR="00AF51F3" w:rsidRPr="00AF51F3" w:rsidRDefault="00AF51F3" w:rsidP="00AF51F3">
      <w:pPr>
        <w:ind w:firstLine="567"/>
        <w:jc w:val="both"/>
        <w:rPr>
          <w:color w:val="000000"/>
          <w:sz w:val="28"/>
          <w:szCs w:val="28"/>
        </w:rPr>
      </w:pPr>
      <w:r w:rsidRPr="00AF51F3">
        <w:rPr>
          <w:sz w:val="28"/>
          <w:szCs w:val="28"/>
        </w:rPr>
        <w:t>7. Закон Республики Беларусь</w:t>
      </w:r>
      <w:r w:rsidRPr="00AF51F3">
        <w:rPr>
          <w:b/>
          <w:sz w:val="28"/>
          <w:szCs w:val="28"/>
        </w:rPr>
        <w:t xml:space="preserve"> </w:t>
      </w:r>
      <w:r w:rsidRPr="00AF51F3">
        <w:rPr>
          <w:sz w:val="28"/>
          <w:szCs w:val="28"/>
        </w:rPr>
        <w:t xml:space="preserve">«О бухгалтерском учете и отчетности» от 12 июля 2013г.,  № 57-З (в ред. Закона от 11 октября 2022 г,. № 210-З)  // </w:t>
      </w:r>
      <w:r w:rsidRPr="00AF51F3">
        <w:rPr>
          <w:sz w:val="28"/>
          <w:szCs w:val="28"/>
          <w:shd w:val="clear" w:color="auto" w:fill="FFFFFF"/>
        </w:rPr>
        <w:t>Национал</w:t>
      </w:r>
      <w:r w:rsidRPr="00AF51F3">
        <w:rPr>
          <w:sz w:val="28"/>
          <w:szCs w:val="28"/>
          <w:shd w:val="clear" w:color="auto" w:fill="FFFFFF"/>
        </w:rPr>
        <w:t>ь</w:t>
      </w:r>
      <w:r w:rsidRPr="00AF51F3">
        <w:rPr>
          <w:sz w:val="28"/>
          <w:szCs w:val="28"/>
          <w:shd w:val="clear" w:color="auto" w:fill="FFFFFF"/>
        </w:rPr>
        <w:t xml:space="preserve">ный правовой Интернет-портал Республики Беларусь, </w:t>
      </w:r>
      <w:r w:rsidRPr="00AF51F3">
        <w:rPr>
          <w:color w:val="000000"/>
          <w:sz w:val="28"/>
          <w:szCs w:val="28"/>
          <w:shd w:val="clear" w:color="auto" w:fill="F7FCFF"/>
        </w:rPr>
        <w:t>19.10.2022, 2/2930</w:t>
      </w:r>
      <w:r w:rsidRPr="00AF51F3">
        <w:rPr>
          <w:color w:val="000000"/>
          <w:sz w:val="28"/>
          <w:szCs w:val="28"/>
        </w:rPr>
        <w:t>.</w:t>
      </w:r>
    </w:p>
    <w:p w:rsidR="00AF51F3" w:rsidRPr="00AF51F3" w:rsidRDefault="00AF51F3" w:rsidP="00AF51F3">
      <w:pPr>
        <w:ind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 xml:space="preserve">8. Закон Республики Беларусь «О ценообразовании» от 10 мая 1999 г., № 255–З (в ред. Закона от 11 июля 2014г., № 192-З)  // </w:t>
      </w:r>
      <w:proofErr w:type="spellStart"/>
      <w:r w:rsidRPr="00AF51F3">
        <w:rPr>
          <w:sz w:val="28"/>
          <w:szCs w:val="28"/>
        </w:rPr>
        <w:t>КонсультантПлюс</w:t>
      </w:r>
      <w:proofErr w:type="spellEnd"/>
      <w:r w:rsidRPr="00AF51F3">
        <w:rPr>
          <w:sz w:val="28"/>
          <w:szCs w:val="28"/>
        </w:rPr>
        <w:t>: Беларусь. Те</w:t>
      </w:r>
      <w:r w:rsidRPr="00AF51F3">
        <w:rPr>
          <w:sz w:val="28"/>
          <w:szCs w:val="28"/>
        </w:rPr>
        <w:t>х</w:t>
      </w:r>
      <w:r w:rsidRPr="00AF51F3">
        <w:rPr>
          <w:sz w:val="28"/>
          <w:szCs w:val="28"/>
        </w:rPr>
        <w:t>нология 3000 [Электронный ресурс] / ООО "</w:t>
      </w:r>
      <w:proofErr w:type="spellStart"/>
      <w:r w:rsidRPr="00AF51F3">
        <w:rPr>
          <w:sz w:val="28"/>
          <w:szCs w:val="28"/>
        </w:rPr>
        <w:t>ЮрСпектр</w:t>
      </w:r>
      <w:proofErr w:type="spellEnd"/>
      <w:r w:rsidRPr="00AF51F3">
        <w:rPr>
          <w:sz w:val="28"/>
          <w:szCs w:val="28"/>
        </w:rPr>
        <w:t>". – Мн., 2018.</w:t>
      </w:r>
    </w:p>
    <w:p w:rsidR="00AF51F3" w:rsidRPr="00AF51F3" w:rsidRDefault="00AF51F3" w:rsidP="00AF51F3">
      <w:pPr>
        <w:ind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9. Алексеенко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Н. А., Гурова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И. Н. Экономика промышленного  предпри</w:t>
      </w:r>
      <w:r w:rsidRPr="00AF51F3">
        <w:rPr>
          <w:sz w:val="28"/>
          <w:szCs w:val="28"/>
        </w:rPr>
        <w:t>я</w:t>
      </w:r>
      <w:r w:rsidRPr="00AF51F3">
        <w:rPr>
          <w:sz w:val="28"/>
          <w:szCs w:val="28"/>
        </w:rPr>
        <w:t xml:space="preserve">тия. Мн.: Издательство </w:t>
      </w:r>
      <w:proofErr w:type="spellStart"/>
      <w:r w:rsidRPr="00AF51F3">
        <w:rPr>
          <w:sz w:val="28"/>
          <w:szCs w:val="28"/>
        </w:rPr>
        <w:t>Гревцова</w:t>
      </w:r>
      <w:proofErr w:type="spellEnd"/>
      <w:r w:rsidRPr="00AF51F3">
        <w:rPr>
          <w:sz w:val="28"/>
          <w:szCs w:val="28"/>
        </w:rPr>
        <w:t>, 2009г.</w:t>
      </w:r>
    </w:p>
    <w:p w:rsidR="00AF51F3" w:rsidRPr="00AF51F3" w:rsidRDefault="00AF51F3" w:rsidP="00AF51F3">
      <w:pPr>
        <w:ind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 xml:space="preserve">10. </w:t>
      </w:r>
      <w:proofErr w:type="spellStart"/>
      <w:r w:rsidRPr="00AF51F3">
        <w:rPr>
          <w:sz w:val="28"/>
          <w:szCs w:val="28"/>
        </w:rPr>
        <w:t>Бабук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И. М. Экономика предприятия. Мн.: ИВЦ Минфина, 2006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 xml:space="preserve">11. </w:t>
      </w:r>
      <w:proofErr w:type="spellStart"/>
      <w:r w:rsidRPr="00AF51F3">
        <w:rPr>
          <w:sz w:val="28"/>
          <w:szCs w:val="28"/>
        </w:rPr>
        <w:t>Бабук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И. М. Экономика предприятия. Практикум. Мн.: ИВЦ Минфина, 2006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 xml:space="preserve">12. </w:t>
      </w:r>
      <w:proofErr w:type="spellStart"/>
      <w:r w:rsidRPr="00AF51F3">
        <w:rPr>
          <w:sz w:val="28"/>
          <w:szCs w:val="28"/>
        </w:rPr>
        <w:t>Беляцкая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Т.Н. Экономика организации: учебное пособие. Мн.: РИПО, 2020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13. Володько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О.В. Экономика организации. Мн.: </w:t>
      </w:r>
      <w:proofErr w:type="spellStart"/>
      <w:r w:rsidRPr="00AF51F3">
        <w:rPr>
          <w:sz w:val="28"/>
          <w:szCs w:val="28"/>
        </w:rPr>
        <w:t>Выш</w:t>
      </w:r>
      <w:proofErr w:type="spellEnd"/>
      <w:r w:rsidRPr="00AF51F3">
        <w:rPr>
          <w:sz w:val="28"/>
          <w:szCs w:val="28"/>
        </w:rPr>
        <w:t xml:space="preserve">. </w:t>
      </w:r>
      <w:proofErr w:type="spellStart"/>
      <w:r w:rsidRPr="00AF51F3">
        <w:rPr>
          <w:sz w:val="28"/>
          <w:szCs w:val="28"/>
        </w:rPr>
        <w:t>шк</w:t>
      </w:r>
      <w:proofErr w:type="spellEnd"/>
      <w:r w:rsidRPr="00AF51F3">
        <w:rPr>
          <w:sz w:val="28"/>
          <w:szCs w:val="28"/>
        </w:rPr>
        <w:t>., 2012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 xml:space="preserve">14. </w:t>
      </w:r>
      <w:proofErr w:type="spellStart"/>
      <w:r w:rsidRPr="00AF51F3">
        <w:rPr>
          <w:sz w:val="28"/>
          <w:szCs w:val="28"/>
        </w:rPr>
        <w:t>Гайнутдинов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Э. М., </w:t>
      </w:r>
      <w:proofErr w:type="spellStart"/>
      <w:r w:rsidRPr="00AF51F3">
        <w:rPr>
          <w:sz w:val="28"/>
          <w:szCs w:val="28"/>
        </w:rPr>
        <w:t>Поддерегина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Л. И., </w:t>
      </w:r>
      <w:proofErr w:type="spellStart"/>
      <w:r w:rsidRPr="00AF51F3">
        <w:rPr>
          <w:sz w:val="28"/>
          <w:szCs w:val="28"/>
        </w:rPr>
        <w:t>Зубрицкий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А. Ф. Экономика промышленного производства. Практикум. Мн.: </w:t>
      </w:r>
      <w:proofErr w:type="spellStart"/>
      <w:r w:rsidRPr="00AF51F3">
        <w:rPr>
          <w:sz w:val="28"/>
          <w:szCs w:val="28"/>
        </w:rPr>
        <w:t>Выш</w:t>
      </w:r>
      <w:proofErr w:type="spellEnd"/>
      <w:r w:rsidRPr="00AF51F3">
        <w:rPr>
          <w:sz w:val="28"/>
          <w:szCs w:val="28"/>
        </w:rPr>
        <w:t xml:space="preserve">. </w:t>
      </w:r>
      <w:proofErr w:type="spellStart"/>
      <w:r w:rsidRPr="00AF51F3">
        <w:rPr>
          <w:sz w:val="28"/>
          <w:szCs w:val="28"/>
        </w:rPr>
        <w:t>шк</w:t>
      </w:r>
      <w:proofErr w:type="spellEnd"/>
      <w:r w:rsidRPr="00AF51F3">
        <w:rPr>
          <w:sz w:val="28"/>
          <w:szCs w:val="28"/>
        </w:rPr>
        <w:t>., 2009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15.</w:t>
      </w:r>
      <w:r>
        <w:rPr>
          <w:sz w:val="28"/>
          <w:szCs w:val="28"/>
        </w:rPr>
        <w:t xml:space="preserve"> </w:t>
      </w:r>
      <w:r w:rsidRPr="00AF51F3">
        <w:rPr>
          <w:sz w:val="28"/>
          <w:szCs w:val="28"/>
        </w:rPr>
        <w:t>Головачев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А. С. Экономика предприятия. Часть 1. Мн.: </w:t>
      </w:r>
      <w:proofErr w:type="spellStart"/>
      <w:r w:rsidRPr="00AF51F3">
        <w:rPr>
          <w:sz w:val="28"/>
          <w:szCs w:val="28"/>
        </w:rPr>
        <w:t>Выш</w:t>
      </w:r>
      <w:proofErr w:type="spellEnd"/>
      <w:r w:rsidRPr="00AF51F3">
        <w:rPr>
          <w:sz w:val="28"/>
          <w:szCs w:val="28"/>
        </w:rPr>
        <w:t xml:space="preserve">. </w:t>
      </w:r>
      <w:proofErr w:type="spellStart"/>
      <w:r w:rsidRPr="00AF51F3">
        <w:rPr>
          <w:sz w:val="28"/>
          <w:szCs w:val="28"/>
        </w:rPr>
        <w:t>шк</w:t>
      </w:r>
      <w:proofErr w:type="spellEnd"/>
      <w:r w:rsidRPr="00AF51F3">
        <w:rPr>
          <w:sz w:val="28"/>
          <w:szCs w:val="28"/>
        </w:rPr>
        <w:t>., 2008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16. Головачев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А. С. Экономика предприятия. Часть 2</w:t>
      </w:r>
      <w:proofErr w:type="gramStart"/>
      <w:r w:rsidRPr="00AF51F3">
        <w:rPr>
          <w:sz w:val="28"/>
          <w:szCs w:val="28"/>
        </w:rPr>
        <w:t xml:space="preserve"> М</w:t>
      </w:r>
      <w:proofErr w:type="gramEnd"/>
      <w:r w:rsidRPr="00AF51F3">
        <w:rPr>
          <w:sz w:val="28"/>
          <w:szCs w:val="28"/>
        </w:rPr>
        <w:t xml:space="preserve">н.: </w:t>
      </w:r>
      <w:proofErr w:type="spellStart"/>
      <w:r w:rsidRPr="00AF51F3">
        <w:rPr>
          <w:sz w:val="28"/>
          <w:szCs w:val="28"/>
        </w:rPr>
        <w:t>Выш</w:t>
      </w:r>
      <w:proofErr w:type="spellEnd"/>
      <w:r w:rsidRPr="00AF51F3">
        <w:rPr>
          <w:sz w:val="28"/>
          <w:szCs w:val="28"/>
        </w:rPr>
        <w:t xml:space="preserve">. </w:t>
      </w:r>
      <w:proofErr w:type="spellStart"/>
      <w:r w:rsidRPr="00AF51F3">
        <w:rPr>
          <w:sz w:val="28"/>
          <w:szCs w:val="28"/>
        </w:rPr>
        <w:t>шк</w:t>
      </w:r>
      <w:proofErr w:type="spellEnd"/>
      <w:r w:rsidRPr="00AF51F3">
        <w:rPr>
          <w:sz w:val="28"/>
          <w:szCs w:val="28"/>
        </w:rPr>
        <w:t>., 2008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 xml:space="preserve">17. </w:t>
      </w:r>
      <w:proofErr w:type="spellStart"/>
      <w:r w:rsidRPr="00AF51F3">
        <w:rPr>
          <w:sz w:val="28"/>
          <w:szCs w:val="28"/>
        </w:rPr>
        <w:t>Гринцевич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Л. В. Экономика промышленного предприятия. </w:t>
      </w:r>
      <w:proofErr w:type="spellStart"/>
      <w:r w:rsidRPr="00AF51F3">
        <w:rPr>
          <w:sz w:val="28"/>
          <w:szCs w:val="28"/>
        </w:rPr>
        <w:t>Мн</w:t>
      </w:r>
      <w:proofErr w:type="spellEnd"/>
      <w:r w:rsidRPr="00AF51F3">
        <w:rPr>
          <w:sz w:val="28"/>
          <w:szCs w:val="28"/>
        </w:rPr>
        <w:t>.</w:t>
      </w:r>
      <w:proofErr w:type="gramStart"/>
      <w:r w:rsidRPr="00AF51F3">
        <w:rPr>
          <w:sz w:val="28"/>
          <w:szCs w:val="28"/>
        </w:rPr>
        <w:t>:</w:t>
      </w:r>
      <w:proofErr w:type="spellStart"/>
      <w:r w:rsidRPr="00AF51F3">
        <w:rPr>
          <w:sz w:val="28"/>
          <w:szCs w:val="28"/>
        </w:rPr>
        <w:t>Э</w:t>
      </w:r>
      <w:proofErr w:type="gramEnd"/>
      <w:r w:rsidRPr="00AF51F3">
        <w:rPr>
          <w:sz w:val="28"/>
          <w:szCs w:val="28"/>
        </w:rPr>
        <w:t>лайда</w:t>
      </w:r>
      <w:proofErr w:type="spellEnd"/>
      <w:r w:rsidRPr="00AF51F3">
        <w:rPr>
          <w:sz w:val="28"/>
          <w:szCs w:val="28"/>
        </w:rPr>
        <w:t>, 2010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 xml:space="preserve">18. </w:t>
      </w:r>
      <w:proofErr w:type="spellStart"/>
      <w:r w:rsidRPr="00AF51F3">
        <w:rPr>
          <w:sz w:val="28"/>
          <w:szCs w:val="28"/>
        </w:rPr>
        <w:t>Забродская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Н. Г. Экономика и статистика предприятия. Учебное пособие. М.: Издательство деловой и учебной литературы, 2005 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19. Ильин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А. И., Волкова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В. П. Экономика предприятия. М.: ООО «Новое знание», 2003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20. Калинка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А. А. Экономика предприятия. Мн.: </w:t>
      </w:r>
      <w:proofErr w:type="spellStart"/>
      <w:r w:rsidRPr="00AF51F3">
        <w:rPr>
          <w:sz w:val="28"/>
          <w:szCs w:val="28"/>
        </w:rPr>
        <w:t>Ураджай</w:t>
      </w:r>
      <w:proofErr w:type="spellEnd"/>
      <w:r w:rsidRPr="00AF51F3">
        <w:rPr>
          <w:sz w:val="28"/>
          <w:szCs w:val="28"/>
        </w:rPr>
        <w:t>, 2001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lastRenderedPageBreak/>
        <w:t>21. Карпенко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Е. М., Драгун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Н. П. Планирование на предприятии: бизнес – планирование. Мн.: ИВЦ Минфина, 2007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22</w:t>
      </w:r>
      <w:r w:rsidR="00381E23">
        <w:rPr>
          <w:sz w:val="28"/>
          <w:szCs w:val="28"/>
        </w:rPr>
        <w:t xml:space="preserve">. </w:t>
      </w:r>
      <w:proofErr w:type="spellStart"/>
      <w:r w:rsidR="00381E23">
        <w:rPr>
          <w:sz w:val="28"/>
          <w:szCs w:val="28"/>
        </w:rPr>
        <w:t>Кейлер</w:t>
      </w:r>
      <w:proofErr w:type="spellEnd"/>
      <w:r w:rsidR="00381E23">
        <w:rPr>
          <w:sz w:val="28"/>
          <w:szCs w:val="28"/>
        </w:rPr>
        <w:t xml:space="preserve">, </w:t>
      </w:r>
      <w:r w:rsidRPr="00AF51F3">
        <w:rPr>
          <w:sz w:val="28"/>
          <w:szCs w:val="28"/>
        </w:rPr>
        <w:t>В. А. Экономика предприятия. М – Н, 1999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23. Короткевич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В. Г., </w:t>
      </w:r>
      <w:proofErr w:type="spellStart"/>
      <w:r w:rsidRPr="00AF51F3">
        <w:rPr>
          <w:sz w:val="28"/>
          <w:szCs w:val="28"/>
        </w:rPr>
        <w:t>Лизакова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Р. А., Прокопенко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С. И. Практикум по эк</w:t>
      </w:r>
      <w:r w:rsidRPr="00AF51F3">
        <w:rPr>
          <w:sz w:val="28"/>
          <w:szCs w:val="28"/>
        </w:rPr>
        <w:t>о</w:t>
      </w:r>
      <w:r w:rsidRPr="00AF51F3">
        <w:rPr>
          <w:sz w:val="28"/>
          <w:szCs w:val="28"/>
        </w:rPr>
        <w:t xml:space="preserve">номике, организации производства и маркетингу на предприятии. Мн.: </w:t>
      </w:r>
      <w:proofErr w:type="spellStart"/>
      <w:r w:rsidRPr="00AF51F3">
        <w:rPr>
          <w:sz w:val="28"/>
          <w:szCs w:val="28"/>
        </w:rPr>
        <w:t>Выш</w:t>
      </w:r>
      <w:proofErr w:type="spellEnd"/>
      <w:r w:rsidRPr="00AF51F3">
        <w:rPr>
          <w:sz w:val="28"/>
          <w:szCs w:val="28"/>
        </w:rPr>
        <w:t xml:space="preserve">. </w:t>
      </w:r>
      <w:proofErr w:type="spellStart"/>
      <w:r w:rsidRPr="00AF51F3">
        <w:rPr>
          <w:sz w:val="28"/>
          <w:szCs w:val="28"/>
        </w:rPr>
        <w:t>шк</w:t>
      </w:r>
      <w:proofErr w:type="spellEnd"/>
      <w:r w:rsidRPr="00AF51F3">
        <w:rPr>
          <w:sz w:val="28"/>
          <w:szCs w:val="28"/>
        </w:rPr>
        <w:t>., 2004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 xml:space="preserve">24. </w:t>
      </w:r>
      <w:proofErr w:type="spellStart"/>
      <w:r w:rsidRPr="00AF51F3">
        <w:rPr>
          <w:sz w:val="28"/>
          <w:szCs w:val="28"/>
        </w:rPr>
        <w:t>Крум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Э. В. Экономика предприятия.  Мн.: </w:t>
      </w:r>
      <w:proofErr w:type="spellStart"/>
      <w:r w:rsidRPr="00AF51F3">
        <w:rPr>
          <w:sz w:val="28"/>
          <w:szCs w:val="28"/>
        </w:rPr>
        <w:t>ТетраСистемс</w:t>
      </w:r>
      <w:proofErr w:type="spellEnd"/>
      <w:r w:rsidRPr="00AF51F3">
        <w:rPr>
          <w:sz w:val="28"/>
          <w:szCs w:val="28"/>
        </w:rPr>
        <w:t>, 2010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 xml:space="preserve">25. </w:t>
      </w:r>
      <w:proofErr w:type="spellStart"/>
      <w:r w:rsidRPr="00AF51F3">
        <w:rPr>
          <w:sz w:val="28"/>
          <w:szCs w:val="28"/>
        </w:rPr>
        <w:t>Мазоль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С. И.  Экономика малого бизнеса. Мн.: Книжный дом, 2004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26. Нехорошева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Л. Н., Лобан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Л. А. Экономика предприятия. Практикум. Мн.: БГЭУ, 2004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27. Нехорошева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Л. Н. Экономика предприятия. Мн.: </w:t>
      </w:r>
      <w:proofErr w:type="spellStart"/>
      <w:r w:rsidRPr="00AF51F3">
        <w:rPr>
          <w:sz w:val="28"/>
          <w:szCs w:val="28"/>
        </w:rPr>
        <w:t>Выш</w:t>
      </w:r>
      <w:proofErr w:type="spellEnd"/>
      <w:r w:rsidRPr="00AF51F3">
        <w:rPr>
          <w:sz w:val="28"/>
          <w:szCs w:val="28"/>
        </w:rPr>
        <w:t xml:space="preserve">. </w:t>
      </w:r>
      <w:proofErr w:type="spellStart"/>
      <w:r w:rsidRPr="00AF51F3">
        <w:rPr>
          <w:sz w:val="28"/>
          <w:szCs w:val="28"/>
        </w:rPr>
        <w:t>шк</w:t>
      </w:r>
      <w:proofErr w:type="spellEnd"/>
      <w:r w:rsidRPr="00AF51F3">
        <w:rPr>
          <w:sz w:val="28"/>
          <w:szCs w:val="28"/>
        </w:rPr>
        <w:t>., 2005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28. Русак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Е. С., </w:t>
      </w:r>
      <w:proofErr w:type="spellStart"/>
      <w:r w:rsidRPr="00AF51F3">
        <w:rPr>
          <w:sz w:val="28"/>
          <w:szCs w:val="28"/>
        </w:rPr>
        <w:t>Сапелкина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Е. И. Экономика предприятия. Мн.: </w:t>
      </w:r>
      <w:proofErr w:type="spellStart"/>
      <w:r w:rsidRPr="00AF51F3">
        <w:rPr>
          <w:sz w:val="28"/>
          <w:szCs w:val="28"/>
        </w:rPr>
        <w:t>ТетраС</w:t>
      </w:r>
      <w:r w:rsidRPr="00AF51F3">
        <w:rPr>
          <w:sz w:val="28"/>
          <w:szCs w:val="28"/>
        </w:rPr>
        <w:t>и</w:t>
      </w:r>
      <w:r w:rsidRPr="00AF51F3">
        <w:rPr>
          <w:sz w:val="28"/>
          <w:szCs w:val="28"/>
        </w:rPr>
        <w:t>стемс</w:t>
      </w:r>
      <w:proofErr w:type="spellEnd"/>
      <w:r w:rsidRPr="00AF51F3">
        <w:rPr>
          <w:sz w:val="28"/>
          <w:szCs w:val="28"/>
        </w:rPr>
        <w:t>, 2010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29. Сенько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А. Н., </w:t>
      </w:r>
      <w:proofErr w:type="spellStart"/>
      <w:r w:rsidRPr="00AF51F3">
        <w:rPr>
          <w:sz w:val="28"/>
          <w:szCs w:val="28"/>
        </w:rPr>
        <w:t>Крум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Э. В. Экономика предприятия. Мн.: </w:t>
      </w:r>
      <w:proofErr w:type="spellStart"/>
      <w:r w:rsidRPr="00AF51F3">
        <w:rPr>
          <w:sz w:val="28"/>
          <w:szCs w:val="28"/>
        </w:rPr>
        <w:t>Выш</w:t>
      </w:r>
      <w:proofErr w:type="spellEnd"/>
      <w:r w:rsidRPr="00AF51F3">
        <w:rPr>
          <w:sz w:val="28"/>
          <w:szCs w:val="28"/>
        </w:rPr>
        <w:t xml:space="preserve">. </w:t>
      </w:r>
      <w:proofErr w:type="spellStart"/>
      <w:r w:rsidRPr="00AF51F3">
        <w:rPr>
          <w:sz w:val="28"/>
          <w:szCs w:val="28"/>
        </w:rPr>
        <w:t>шк</w:t>
      </w:r>
      <w:proofErr w:type="spellEnd"/>
      <w:r w:rsidRPr="00AF51F3">
        <w:rPr>
          <w:sz w:val="28"/>
          <w:szCs w:val="28"/>
        </w:rPr>
        <w:t>., 2002 г.</w:t>
      </w:r>
    </w:p>
    <w:p w:rsidR="00AF51F3" w:rsidRPr="00AF51F3" w:rsidRDefault="00381E23" w:rsidP="00AF51F3">
      <w:pPr>
        <w:ind w:left="66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Суша, </w:t>
      </w:r>
      <w:r w:rsidR="00AF51F3" w:rsidRPr="00AF51F3">
        <w:rPr>
          <w:sz w:val="28"/>
          <w:szCs w:val="28"/>
        </w:rPr>
        <w:t>Г. З. Экономика предприятия. М.: ООО «Новое знание», 2003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31. Фокина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О.М., Соломка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А. В. Экономика организации. М.: </w:t>
      </w:r>
      <w:proofErr w:type="spellStart"/>
      <w:r w:rsidRPr="00AF51F3">
        <w:rPr>
          <w:sz w:val="28"/>
          <w:szCs w:val="28"/>
        </w:rPr>
        <w:t>Кнорус</w:t>
      </w:r>
      <w:proofErr w:type="spellEnd"/>
      <w:r w:rsidRPr="00AF51F3">
        <w:rPr>
          <w:sz w:val="28"/>
          <w:szCs w:val="28"/>
        </w:rPr>
        <w:t>, 2010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 xml:space="preserve">32. </w:t>
      </w:r>
      <w:proofErr w:type="spellStart"/>
      <w:r w:rsidRPr="00AF51F3">
        <w:rPr>
          <w:sz w:val="28"/>
          <w:szCs w:val="28"/>
        </w:rPr>
        <w:t>Чечевицына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Л. Н., Терещенко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О. Н. Практикум по экономике предпри</w:t>
      </w:r>
      <w:r w:rsidRPr="00AF51F3">
        <w:rPr>
          <w:sz w:val="28"/>
          <w:szCs w:val="28"/>
        </w:rPr>
        <w:t>я</w:t>
      </w:r>
      <w:r w:rsidRPr="00AF51F3">
        <w:rPr>
          <w:sz w:val="28"/>
          <w:szCs w:val="28"/>
        </w:rPr>
        <w:t xml:space="preserve">тия. Ростов-на-Д </w:t>
      </w:r>
      <w:proofErr w:type="spellStart"/>
      <w:r w:rsidRPr="00AF51F3">
        <w:rPr>
          <w:sz w:val="28"/>
          <w:szCs w:val="28"/>
        </w:rPr>
        <w:t>ону</w:t>
      </w:r>
      <w:proofErr w:type="spellEnd"/>
      <w:r w:rsidRPr="00AF51F3">
        <w:rPr>
          <w:sz w:val="28"/>
          <w:szCs w:val="28"/>
        </w:rPr>
        <w:t>: Феникс, 2009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33. Шунько</w:t>
      </w:r>
      <w:r w:rsidR="00047019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И. С. Налогообложение. Мн.: ИВЦ Минфина, 2010 г.</w:t>
      </w:r>
    </w:p>
    <w:p w:rsidR="00534D2B" w:rsidRDefault="00AF51F3" w:rsidP="00381E23">
      <w:pPr>
        <w:ind w:firstLine="633"/>
        <w:rPr>
          <w:sz w:val="28"/>
          <w:szCs w:val="28"/>
        </w:rPr>
      </w:pPr>
      <w:r w:rsidRPr="00AF51F3">
        <w:rPr>
          <w:sz w:val="28"/>
          <w:szCs w:val="28"/>
        </w:rPr>
        <w:t>34. Экон</w:t>
      </w:r>
      <w:r w:rsidR="00047019">
        <w:rPr>
          <w:sz w:val="28"/>
          <w:szCs w:val="28"/>
        </w:rPr>
        <w:t xml:space="preserve">омика предприятия / В. Я. </w:t>
      </w:r>
      <w:proofErr w:type="spellStart"/>
      <w:r w:rsidR="00047019">
        <w:rPr>
          <w:sz w:val="28"/>
          <w:szCs w:val="28"/>
        </w:rPr>
        <w:t>Хрипач</w:t>
      </w:r>
      <w:proofErr w:type="spellEnd"/>
      <w:r w:rsidR="00047019">
        <w:rPr>
          <w:sz w:val="28"/>
          <w:szCs w:val="28"/>
        </w:rPr>
        <w:t xml:space="preserve"> </w:t>
      </w:r>
      <w:r w:rsidRPr="00AF51F3">
        <w:rPr>
          <w:sz w:val="28"/>
          <w:szCs w:val="28"/>
        </w:rPr>
        <w:t xml:space="preserve"> </w:t>
      </w:r>
      <w:r w:rsidR="00047019" w:rsidRPr="00047019">
        <w:rPr>
          <w:sz w:val="28"/>
          <w:szCs w:val="28"/>
        </w:rPr>
        <w:t>[</w:t>
      </w:r>
      <w:r w:rsidR="00047019" w:rsidRPr="00AF51F3">
        <w:rPr>
          <w:sz w:val="28"/>
          <w:szCs w:val="28"/>
        </w:rPr>
        <w:t>и др.</w:t>
      </w:r>
      <w:r w:rsidR="00047019" w:rsidRPr="00047019">
        <w:rPr>
          <w:sz w:val="28"/>
          <w:szCs w:val="28"/>
        </w:rPr>
        <w:t>]</w:t>
      </w:r>
      <w:r w:rsidR="00047019">
        <w:rPr>
          <w:sz w:val="28"/>
          <w:szCs w:val="28"/>
        </w:rPr>
        <w:t>;</w:t>
      </w:r>
      <w:r w:rsidRPr="00AF51F3">
        <w:rPr>
          <w:sz w:val="28"/>
          <w:szCs w:val="28"/>
        </w:rPr>
        <w:t xml:space="preserve"> п</w:t>
      </w:r>
      <w:r w:rsidRPr="00AF51F3">
        <w:rPr>
          <w:bCs/>
          <w:color w:val="000000"/>
          <w:sz w:val="28"/>
          <w:szCs w:val="28"/>
        </w:rPr>
        <w:t>од</w:t>
      </w:r>
      <w:r w:rsidR="00047019">
        <w:rPr>
          <w:bCs/>
          <w:color w:val="000000"/>
          <w:sz w:val="28"/>
          <w:szCs w:val="28"/>
        </w:rPr>
        <w:t xml:space="preserve"> общ</w:t>
      </w:r>
      <w:proofErr w:type="gramStart"/>
      <w:r w:rsidR="00047019">
        <w:rPr>
          <w:bCs/>
          <w:color w:val="000000"/>
          <w:sz w:val="28"/>
          <w:szCs w:val="28"/>
        </w:rPr>
        <w:t>.</w:t>
      </w:r>
      <w:proofErr w:type="gramEnd"/>
      <w:r w:rsidRPr="00AF51F3">
        <w:rPr>
          <w:bCs/>
          <w:color w:val="000000"/>
          <w:sz w:val="28"/>
          <w:szCs w:val="28"/>
        </w:rPr>
        <w:t xml:space="preserve"> </w:t>
      </w:r>
      <w:proofErr w:type="gramStart"/>
      <w:r w:rsidRPr="00AF51F3">
        <w:rPr>
          <w:bCs/>
          <w:color w:val="000000"/>
          <w:sz w:val="28"/>
          <w:szCs w:val="28"/>
        </w:rPr>
        <w:t>р</w:t>
      </w:r>
      <w:proofErr w:type="gramEnd"/>
      <w:r w:rsidRPr="00AF51F3">
        <w:rPr>
          <w:bCs/>
          <w:color w:val="000000"/>
          <w:sz w:val="28"/>
          <w:szCs w:val="28"/>
        </w:rPr>
        <w:t xml:space="preserve">ед. </w:t>
      </w:r>
      <w:r w:rsidRPr="00AF51F3">
        <w:rPr>
          <w:sz w:val="28"/>
          <w:szCs w:val="28"/>
        </w:rPr>
        <w:t xml:space="preserve">В. Я. </w:t>
      </w:r>
      <w:proofErr w:type="spellStart"/>
      <w:r w:rsidRPr="00AF51F3">
        <w:rPr>
          <w:sz w:val="28"/>
          <w:szCs w:val="28"/>
        </w:rPr>
        <w:t>Хр</w:t>
      </w:r>
      <w:r w:rsidRPr="00AF51F3">
        <w:rPr>
          <w:sz w:val="28"/>
          <w:szCs w:val="28"/>
        </w:rPr>
        <w:t>и</w:t>
      </w:r>
      <w:r w:rsidRPr="00AF51F3">
        <w:rPr>
          <w:sz w:val="28"/>
          <w:szCs w:val="28"/>
        </w:rPr>
        <w:t>пач</w:t>
      </w:r>
      <w:proofErr w:type="spellEnd"/>
      <w:r w:rsidRPr="00AF51F3">
        <w:rPr>
          <w:sz w:val="28"/>
          <w:szCs w:val="28"/>
        </w:rPr>
        <w:t xml:space="preserve">. Мн.: </w:t>
      </w:r>
      <w:proofErr w:type="spellStart"/>
      <w:r w:rsidRPr="00AF51F3">
        <w:rPr>
          <w:sz w:val="28"/>
          <w:szCs w:val="28"/>
        </w:rPr>
        <w:t>Экономпресс</w:t>
      </w:r>
      <w:proofErr w:type="spellEnd"/>
      <w:r w:rsidRPr="00AF51F3">
        <w:rPr>
          <w:sz w:val="28"/>
          <w:szCs w:val="28"/>
        </w:rPr>
        <w:t>, 2000 г.</w:t>
      </w:r>
    </w:p>
    <w:p w:rsidR="00AF51F3" w:rsidRDefault="00AF51F3" w:rsidP="00534D2B">
      <w:pPr>
        <w:widowControl w:val="0"/>
        <w:jc w:val="center"/>
        <w:rPr>
          <w:b/>
          <w:color w:val="FF0000"/>
          <w:sz w:val="28"/>
          <w:szCs w:val="28"/>
        </w:rPr>
      </w:pPr>
    </w:p>
    <w:p w:rsidR="00C80FA6" w:rsidRDefault="00C80FA6">
      <w:pPr>
        <w:rPr>
          <w:b/>
          <w:sz w:val="28"/>
          <w:szCs w:val="28"/>
        </w:rPr>
      </w:pPr>
    </w:p>
    <w:sectPr w:rsidR="00C80FA6" w:rsidSect="004A0898">
      <w:footerReference w:type="even" r:id="rId9"/>
      <w:footerReference w:type="default" r:id="rId10"/>
      <w:pgSz w:w="11906" w:h="16838"/>
      <w:pgMar w:top="719" w:right="454" w:bottom="539" w:left="1440" w:header="720" w:footer="20" w:gutter="0"/>
      <w:pgNumType w:fmt="numberInDash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F98" w:rsidRDefault="00251F98" w:rsidP="001714D8">
      <w:r>
        <w:separator/>
      </w:r>
    </w:p>
  </w:endnote>
  <w:endnote w:type="continuationSeparator" w:id="0">
    <w:p w:rsidR="00251F98" w:rsidRDefault="00251F98" w:rsidP="00171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6D3" w:rsidRDefault="003066D3" w:rsidP="002D274C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066D3" w:rsidRDefault="003066D3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6D3" w:rsidRDefault="003066D3">
    <w:pPr>
      <w:pStyle w:val="ac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F98" w:rsidRDefault="00251F98" w:rsidP="001714D8">
      <w:r>
        <w:separator/>
      </w:r>
    </w:p>
  </w:footnote>
  <w:footnote w:type="continuationSeparator" w:id="0">
    <w:p w:rsidR="00251F98" w:rsidRDefault="00251F98" w:rsidP="00171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C47AFD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222799D"/>
    <w:multiLevelType w:val="hybridMultilevel"/>
    <w:tmpl w:val="AB7EA6A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9E64371"/>
    <w:multiLevelType w:val="hybridMultilevel"/>
    <w:tmpl w:val="16B8E52A"/>
    <w:lvl w:ilvl="0" w:tplc="C62C2C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312767"/>
    <w:multiLevelType w:val="hybridMultilevel"/>
    <w:tmpl w:val="250ED08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35BA56B7"/>
    <w:multiLevelType w:val="hybridMultilevel"/>
    <w:tmpl w:val="C5EEB7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1035C1"/>
    <w:multiLevelType w:val="hybridMultilevel"/>
    <w:tmpl w:val="DCBA5288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540475F5"/>
    <w:multiLevelType w:val="singleLevel"/>
    <w:tmpl w:val="20FEF8CC"/>
    <w:lvl w:ilvl="0">
      <w:start w:val="1"/>
      <w:numFmt w:val="decimal"/>
      <w:lvlText w:val="%1."/>
      <w:legacy w:legacy="1" w:legacySpace="0" w:legacyIndent="159"/>
      <w:lvlJc w:val="left"/>
      <w:rPr>
        <w:rFonts w:ascii="Times New Roman" w:hAnsi="Times New Roman" w:cs="Times New Roman" w:hint="default"/>
      </w:rPr>
    </w:lvl>
  </w:abstractNum>
  <w:abstractNum w:abstractNumId="7">
    <w:nsid w:val="64363D13"/>
    <w:multiLevelType w:val="multilevel"/>
    <w:tmpl w:val="A6D6FC9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8">
    <w:nsid w:val="71075E9D"/>
    <w:multiLevelType w:val="multilevel"/>
    <w:tmpl w:val="8EA829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9">
    <w:nsid w:val="7CE05F71"/>
    <w:multiLevelType w:val="hybridMultilevel"/>
    <w:tmpl w:val="B2EECB2C"/>
    <w:lvl w:ilvl="0" w:tplc="D256A8A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4250"/>
    <w:rsid w:val="00003213"/>
    <w:rsid w:val="00003979"/>
    <w:rsid w:val="000050FD"/>
    <w:rsid w:val="00005FD5"/>
    <w:rsid w:val="00010C23"/>
    <w:rsid w:val="00012ED6"/>
    <w:rsid w:val="00016288"/>
    <w:rsid w:val="00020D6D"/>
    <w:rsid w:val="00021B91"/>
    <w:rsid w:val="00024507"/>
    <w:rsid w:val="0002681B"/>
    <w:rsid w:val="00031D8E"/>
    <w:rsid w:val="00032912"/>
    <w:rsid w:val="00036653"/>
    <w:rsid w:val="00040F42"/>
    <w:rsid w:val="00047019"/>
    <w:rsid w:val="00047A38"/>
    <w:rsid w:val="0005000C"/>
    <w:rsid w:val="000529AB"/>
    <w:rsid w:val="00052B08"/>
    <w:rsid w:val="00052FB5"/>
    <w:rsid w:val="0006190B"/>
    <w:rsid w:val="0006209E"/>
    <w:rsid w:val="00064250"/>
    <w:rsid w:val="0006627D"/>
    <w:rsid w:val="000702FB"/>
    <w:rsid w:val="0007221D"/>
    <w:rsid w:val="00075C5A"/>
    <w:rsid w:val="00080E3A"/>
    <w:rsid w:val="00084285"/>
    <w:rsid w:val="00086397"/>
    <w:rsid w:val="00093BB5"/>
    <w:rsid w:val="000953E1"/>
    <w:rsid w:val="000A05D1"/>
    <w:rsid w:val="000A4DCD"/>
    <w:rsid w:val="000A4DEF"/>
    <w:rsid w:val="000A5695"/>
    <w:rsid w:val="000A7DF2"/>
    <w:rsid w:val="000B6DE9"/>
    <w:rsid w:val="000B765B"/>
    <w:rsid w:val="000C1FAA"/>
    <w:rsid w:val="000C2B5E"/>
    <w:rsid w:val="000C3886"/>
    <w:rsid w:val="000C4871"/>
    <w:rsid w:val="000C7250"/>
    <w:rsid w:val="000D7123"/>
    <w:rsid w:val="000E1C57"/>
    <w:rsid w:val="000E3D63"/>
    <w:rsid w:val="000E7C1B"/>
    <w:rsid w:val="000F0856"/>
    <w:rsid w:val="000F2C8D"/>
    <w:rsid w:val="000F5A5E"/>
    <w:rsid w:val="001072F8"/>
    <w:rsid w:val="00120A9E"/>
    <w:rsid w:val="0012404C"/>
    <w:rsid w:val="0012555D"/>
    <w:rsid w:val="001318B5"/>
    <w:rsid w:val="0013215C"/>
    <w:rsid w:val="00145686"/>
    <w:rsid w:val="0015059E"/>
    <w:rsid w:val="00152762"/>
    <w:rsid w:val="00152AF1"/>
    <w:rsid w:val="00153FC7"/>
    <w:rsid w:val="00156807"/>
    <w:rsid w:val="00156D35"/>
    <w:rsid w:val="00157F61"/>
    <w:rsid w:val="0016359B"/>
    <w:rsid w:val="00163C0F"/>
    <w:rsid w:val="001642D8"/>
    <w:rsid w:val="00170025"/>
    <w:rsid w:val="00170B37"/>
    <w:rsid w:val="001714D8"/>
    <w:rsid w:val="00174B06"/>
    <w:rsid w:val="00175225"/>
    <w:rsid w:val="0017652B"/>
    <w:rsid w:val="00182373"/>
    <w:rsid w:val="001829F6"/>
    <w:rsid w:val="00183BE4"/>
    <w:rsid w:val="0018751A"/>
    <w:rsid w:val="001901CE"/>
    <w:rsid w:val="001A01F6"/>
    <w:rsid w:val="001A1B69"/>
    <w:rsid w:val="001B0937"/>
    <w:rsid w:val="001B3999"/>
    <w:rsid w:val="001B415B"/>
    <w:rsid w:val="001B5099"/>
    <w:rsid w:val="001B7B4B"/>
    <w:rsid w:val="001C6D04"/>
    <w:rsid w:val="001C7DC9"/>
    <w:rsid w:val="001D5ACD"/>
    <w:rsid w:val="001D5F7C"/>
    <w:rsid w:val="001E0E86"/>
    <w:rsid w:val="001E1848"/>
    <w:rsid w:val="001E2CA9"/>
    <w:rsid w:val="001E43E4"/>
    <w:rsid w:val="001E4EC8"/>
    <w:rsid w:val="001E7074"/>
    <w:rsid w:val="001E739F"/>
    <w:rsid w:val="001E7D56"/>
    <w:rsid w:val="001F59FF"/>
    <w:rsid w:val="001F65F3"/>
    <w:rsid w:val="0020056E"/>
    <w:rsid w:val="00200B10"/>
    <w:rsid w:val="0020241F"/>
    <w:rsid w:val="002068FC"/>
    <w:rsid w:val="00213750"/>
    <w:rsid w:val="00215B68"/>
    <w:rsid w:val="00220FE5"/>
    <w:rsid w:val="002254EB"/>
    <w:rsid w:val="00225A00"/>
    <w:rsid w:val="002313B3"/>
    <w:rsid w:val="00236A15"/>
    <w:rsid w:val="002401EE"/>
    <w:rsid w:val="00242930"/>
    <w:rsid w:val="00243140"/>
    <w:rsid w:val="00247DF7"/>
    <w:rsid w:val="00251F98"/>
    <w:rsid w:val="002527E5"/>
    <w:rsid w:val="00252CAC"/>
    <w:rsid w:val="00253E2E"/>
    <w:rsid w:val="00254500"/>
    <w:rsid w:val="00256B0E"/>
    <w:rsid w:val="00260C59"/>
    <w:rsid w:val="00263101"/>
    <w:rsid w:val="002633AC"/>
    <w:rsid w:val="002635A4"/>
    <w:rsid w:val="00265F17"/>
    <w:rsid w:val="00266306"/>
    <w:rsid w:val="00266B60"/>
    <w:rsid w:val="00267D0B"/>
    <w:rsid w:val="002766A6"/>
    <w:rsid w:val="00276856"/>
    <w:rsid w:val="002768A2"/>
    <w:rsid w:val="00281EE4"/>
    <w:rsid w:val="00283217"/>
    <w:rsid w:val="002836FD"/>
    <w:rsid w:val="00290D9C"/>
    <w:rsid w:val="0029148B"/>
    <w:rsid w:val="00291A1E"/>
    <w:rsid w:val="0029263D"/>
    <w:rsid w:val="0029507D"/>
    <w:rsid w:val="00296AA0"/>
    <w:rsid w:val="002A043E"/>
    <w:rsid w:val="002A1FDD"/>
    <w:rsid w:val="002A417F"/>
    <w:rsid w:val="002A4AF8"/>
    <w:rsid w:val="002B11B6"/>
    <w:rsid w:val="002B14A6"/>
    <w:rsid w:val="002B2D04"/>
    <w:rsid w:val="002B7EF5"/>
    <w:rsid w:val="002C0614"/>
    <w:rsid w:val="002C3174"/>
    <w:rsid w:val="002C3576"/>
    <w:rsid w:val="002C5D6C"/>
    <w:rsid w:val="002C6785"/>
    <w:rsid w:val="002D04FE"/>
    <w:rsid w:val="002D274C"/>
    <w:rsid w:val="002D4A0F"/>
    <w:rsid w:val="002D6942"/>
    <w:rsid w:val="002E3A6C"/>
    <w:rsid w:val="002E7549"/>
    <w:rsid w:val="002F3F13"/>
    <w:rsid w:val="002F690A"/>
    <w:rsid w:val="002F6F03"/>
    <w:rsid w:val="00301177"/>
    <w:rsid w:val="003024BF"/>
    <w:rsid w:val="003066D3"/>
    <w:rsid w:val="00307F11"/>
    <w:rsid w:val="00311986"/>
    <w:rsid w:val="003139C1"/>
    <w:rsid w:val="00316FB2"/>
    <w:rsid w:val="00317A18"/>
    <w:rsid w:val="00321F2F"/>
    <w:rsid w:val="00323FCA"/>
    <w:rsid w:val="00324BA8"/>
    <w:rsid w:val="003259C4"/>
    <w:rsid w:val="003269CA"/>
    <w:rsid w:val="0034524A"/>
    <w:rsid w:val="00352244"/>
    <w:rsid w:val="00355D69"/>
    <w:rsid w:val="00360304"/>
    <w:rsid w:val="003611E1"/>
    <w:rsid w:val="00364197"/>
    <w:rsid w:val="0037284F"/>
    <w:rsid w:val="003737B0"/>
    <w:rsid w:val="003760C7"/>
    <w:rsid w:val="0037714A"/>
    <w:rsid w:val="003775A9"/>
    <w:rsid w:val="003803BA"/>
    <w:rsid w:val="003814FA"/>
    <w:rsid w:val="00381E23"/>
    <w:rsid w:val="00383DD8"/>
    <w:rsid w:val="00386D19"/>
    <w:rsid w:val="0039007C"/>
    <w:rsid w:val="00391B80"/>
    <w:rsid w:val="0039743C"/>
    <w:rsid w:val="003A1EBF"/>
    <w:rsid w:val="003A22A8"/>
    <w:rsid w:val="003A355D"/>
    <w:rsid w:val="003A5274"/>
    <w:rsid w:val="003A64CC"/>
    <w:rsid w:val="003A7BD5"/>
    <w:rsid w:val="003B1AAB"/>
    <w:rsid w:val="003B2712"/>
    <w:rsid w:val="003C457E"/>
    <w:rsid w:val="003C6574"/>
    <w:rsid w:val="003C6EF2"/>
    <w:rsid w:val="003D14C2"/>
    <w:rsid w:val="003D1597"/>
    <w:rsid w:val="003D4B61"/>
    <w:rsid w:val="003D6079"/>
    <w:rsid w:val="003E2417"/>
    <w:rsid w:val="003E7D74"/>
    <w:rsid w:val="003F2D52"/>
    <w:rsid w:val="003F5CBA"/>
    <w:rsid w:val="003F6979"/>
    <w:rsid w:val="004009E5"/>
    <w:rsid w:val="004014C8"/>
    <w:rsid w:val="0040335D"/>
    <w:rsid w:val="00404699"/>
    <w:rsid w:val="00406F20"/>
    <w:rsid w:val="00412AD0"/>
    <w:rsid w:val="004135CB"/>
    <w:rsid w:val="00415AC3"/>
    <w:rsid w:val="004164C7"/>
    <w:rsid w:val="004235E3"/>
    <w:rsid w:val="00436E37"/>
    <w:rsid w:val="00437483"/>
    <w:rsid w:val="004377B6"/>
    <w:rsid w:val="004430EC"/>
    <w:rsid w:val="00445903"/>
    <w:rsid w:val="00450E76"/>
    <w:rsid w:val="00460CBB"/>
    <w:rsid w:val="00461D87"/>
    <w:rsid w:val="00462BBE"/>
    <w:rsid w:val="00462F17"/>
    <w:rsid w:val="00463910"/>
    <w:rsid w:val="0046626E"/>
    <w:rsid w:val="00466E27"/>
    <w:rsid w:val="00467C38"/>
    <w:rsid w:val="004707B3"/>
    <w:rsid w:val="004724DA"/>
    <w:rsid w:val="00472BCD"/>
    <w:rsid w:val="004749B4"/>
    <w:rsid w:val="00476F2E"/>
    <w:rsid w:val="00485038"/>
    <w:rsid w:val="004873A1"/>
    <w:rsid w:val="00493C54"/>
    <w:rsid w:val="00497A13"/>
    <w:rsid w:val="004A0898"/>
    <w:rsid w:val="004A098E"/>
    <w:rsid w:val="004A384A"/>
    <w:rsid w:val="004A79ED"/>
    <w:rsid w:val="004B249B"/>
    <w:rsid w:val="004C1586"/>
    <w:rsid w:val="004C3EFC"/>
    <w:rsid w:val="004D01FE"/>
    <w:rsid w:val="004D2575"/>
    <w:rsid w:val="004D7146"/>
    <w:rsid w:val="004E19B3"/>
    <w:rsid w:val="004E2B51"/>
    <w:rsid w:val="004E3174"/>
    <w:rsid w:val="004E5BED"/>
    <w:rsid w:val="004E5E26"/>
    <w:rsid w:val="004E6D7A"/>
    <w:rsid w:val="004E7CB8"/>
    <w:rsid w:val="004F1049"/>
    <w:rsid w:val="004F44C3"/>
    <w:rsid w:val="004F6BD2"/>
    <w:rsid w:val="005017EA"/>
    <w:rsid w:val="00504A8E"/>
    <w:rsid w:val="00504C59"/>
    <w:rsid w:val="00516E7F"/>
    <w:rsid w:val="005246FA"/>
    <w:rsid w:val="0052515F"/>
    <w:rsid w:val="0053100F"/>
    <w:rsid w:val="00531357"/>
    <w:rsid w:val="00533950"/>
    <w:rsid w:val="00534600"/>
    <w:rsid w:val="00534A20"/>
    <w:rsid w:val="00534D2B"/>
    <w:rsid w:val="0054524C"/>
    <w:rsid w:val="005473F5"/>
    <w:rsid w:val="00547CA1"/>
    <w:rsid w:val="00551B79"/>
    <w:rsid w:val="00553C93"/>
    <w:rsid w:val="005540DB"/>
    <w:rsid w:val="005548DA"/>
    <w:rsid w:val="005576D5"/>
    <w:rsid w:val="00560FA8"/>
    <w:rsid w:val="00563099"/>
    <w:rsid w:val="005666D7"/>
    <w:rsid w:val="005722E3"/>
    <w:rsid w:val="00576B90"/>
    <w:rsid w:val="00577307"/>
    <w:rsid w:val="00581356"/>
    <w:rsid w:val="00581B06"/>
    <w:rsid w:val="00581D4D"/>
    <w:rsid w:val="00584F94"/>
    <w:rsid w:val="00586783"/>
    <w:rsid w:val="00587EF8"/>
    <w:rsid w:val="00593D34"/>
    <w:rsid w:val="005956A2"/>
    <w:rsid w:val="00596E1A"/>
    <w:rsid w:val="005A2064"/>
    <w:rsid w:val="005B4243"/>
    <w:rsid w:val="005B44DE"/>
    <w:rsid w:val="005C1615"/>
    <w:rsid w:val="005C163E"/>
    <w:rsid w:val="005C50F9"/>
    <w:rsid w:val="005D0BC3"/>
    <w:rsid w:val="005D2849"/>
    <w:rsid w:val="005D3EE5"/>
    <w:rsid w:val="005D4744"/>
    <w:rsid w:val="005E086A"/>
    <w:rsid w:val="005E3197"/>
    <w:rsid w:val="005E514A"/>
    <w:rsid w:val="005E5628"/>
    <w:rsid w:val="005F042B"/>
    <w:rsid w:val="005F2D54"/>
    <w:rsid w:val="005F47DD"/>
    <w:rsid w:val="005F7609"/>
    <w:rsid w:val="00607339"/>
    <w:rsid w:val="0060793F"/>
    <w:rsid w:val="00613209"/>
    <w:rsid w:val="006134E7"/>
    <w:rsid w:val="00616F6A"/>
    <w:rsid w:val="00620768"/>
    <w:rsid w:val="006223CF"/>
    <w:rsid w:val="00622812"/>
    <w:rsid w:val="00626718"/>
    <w:rsid w:val="00626907"/>
    <w:rsid w:val="006321D8"/>
    <w:rsid w:val="00634F7B"/>
    <w:rsid w:val="00636003"/>
    <w:rsid w:val="00637A73"/>
    <w:rsid w:val="00645834"/>
    <w:rsid w:val="0064734E"/>
    <w:rsid w:val="006519CA"/>
    <w:rsid w:val="00655C8A"/>
    <w:rsid w:val="0066178D"/>
    <w:rsid w:val="00664957"/>
    <w:rsid w:val="00665262"/>
    <w:rsid w:val="006721AC"/>
    <w:rsid w:val="0067222A"/>
    <w:rsid w:val="00673855"/>
    <w:rsid w:val="00673EC1"/>
    <w:rsid w:val="00674323"/>
    <w:rsid w:val="00675723"/>
    <w:rsid w:val="00680898"/>
    <w:rsid w:val="00681ADE"/>
    <w:rsid w:val="0068235B"/>
    <w:rsid w:val="00686EB7"/>
    <w:rsid w:val="006933EB"/>
    <w:rsid w:val="006A2BF2"/>
    <w:rsid w:val="006A318B"/>
    <w:rsid w:val="006B46FD"/>
    <w:rsid w:val="006C1EF2"/>
    <w:rsid w:val="006C742A"/>
    <w:rsid w:val="006D00BC"/>
    <w:rsid w:val="006D0251"/>
    <w:rsid w:val="006D1489"/>
    <w:rsid w:val="006D40AA"/>
    <w:rsid w:val="006D6755"/>
    <w:rsid w:val="006E28AA"/>
    <w:rsid w:val="006F205D"/>
    <w:rsid w:val="006F77ED"/>
    <w:rsid w:val="0070043E"/>
    <w:rsid w:val="00705B73"/>
    <w:rsid w:val="00706177"/>
    <w:rsid w:val="007102B8"/>
    <w:rsid w:val="00711C07"/>
    <w:rsid w:val="00713125"/>
    <w:rsid w:val="00714BD3"/>
    <w:rsid w:val="007165DB"/>
    <w:rsid w:val="007204D7"/>
    <w:rsid w:val="007237E8"/>
    <w:rsid w:val="0072507E"/>
    <w:rsid w:val="00727B41"/>
    <w:rsid w:val="00734AD4"/>
    <w:rsid w:val="00740025"/>
    <w:rsid w:val="00740391"/>
    <w:rsid w:val="0074114F"/>
    <w:rsid w:val="007411C3"/>
    <w:rsid w:val="00742172"/>
    <w:rsid w:val="0074299D"/>
    <w:rsid w:val="00747ABC"/>
    <w:rsid w:val="00750E08"/>
    <w:rsid w:val="00753476"/>
    <w:rsid w:val="00753C43"/>
    <w:rsid w:val="00753FB0"/>
    <w:rsid w:val="00754CC0"/>
    <w:rsid w:val="007559FD"/>
    <w:rsid w:val="00756F15"/>
    <w:rsid w:val="00760C45"/>
    <w:rsid w:val="00761285"/>
    <w:rsid w:val="0076191F"/>
    <w:rsid w:val="007709E5"/>
    <w:rsid w:val="00771195"/>
    <w:rsid w:val="00780280"/>
    <w:rsid w:val="00783188"/>
    <w:rsid w:val="00783A58"/>
    <w:rsid w:val="00793838"/>
    <w:rsid w:val="007938F5"/>
    <w:rsid w:val="007A01A0"/>
    <w:rsid w:val="007A0211"/>
    <w:rsid w:val="007A04B7"/>
    <w:rsid w:val="007A0CEB"/>
    <w:rsid w:val="007B1583"/>
    <w:rsid w:val="007B2399"/>
    <w:rsid w:val="007B5018"/>
    <w:rsid w:val="007B6B57"/>
    <w:rsid w:val="007B7659"/>
    <w:rsid w:val="007C6BDA"/>
    <w:rsid w:val="007C7997"/>
    <w:rsid w:val="007D037B"/>
    <w:rsid w:val="007D1DE5"/>
    <w:rsid w:val="007E583C"/>
    <w:rsid w:val="007E5A94"/>
    <w:rsid w:val="007E65FB"/>
    <w:rsid w:val="007E69FA"/>
    <w:rsid w:val="007F2341"/>
    <w:rsid w:val="007F3A28"/>
    <w:rsid w:val="007F3A7C"/>
    <w:rsid w:val="007F3D37"/>
    <w:rsid w:val="007F7836"/>
    <w:rsid w:val="00800CC9"/>
    <w:rsid w:val="00801231"/>
    <w:rsid w:val="0080575A"/>
    <w:rsid w:val="00806273"/>
    <w:rsid w:val="00810286"/>
    <w:rsid w:val="008105C6"/>
    <w:rsid w:val="0081335E"/>
    <w:rsid w:val="0081584D"/>
    <w:rsid w:val="008212E8"/>
    <w:rsid w:val="008241B6"/>
    <w:rsid w:val="008250C3"/>
    <w:rsid w:val="00826615"/>
    <w:rsid w:val="00826A67"/>
    <w:rsid w:val="00830592"/>
    <w:rsid w:val="00833DBF"/>
    <w:rsid w:val="008452F7"/>
    <w:rsid w:val="00846189"/>
    <w:rsid w:val="00846221"/>
    <w:rsid w:val="00846D25"/>
    <w:rsid w:val="008525CE"/>
    <w:rsid w:val="0085370F"/>
    <w:rsid w:val="00854ECB"/>
    <w:rsid w:val="0086139D"/>
    <w:rsid w:val="0086270D"/>
    <w:rsid w:val="00865D46"/>
    <w:rsid w:val="00881D55"/>
    <w:rsid w:val="00882299"/>
    <w:rsid w:val="00885B5A"/>
    <w:rsid w:val="00886AFE"/>
    <w:rsid w:val="00887EB1"/>
    <w:rsid w:val="0089075A"/>
    <w:rsid w:val="008925CE"/>
    <w:rsid w:val="0089414A"/>
    <w:rsid w:val="00895760"/>
    <w:rsid w:val="008A434F"/>
    <w:rsid w:val="008A56FF"/>
    <w:rsid w:val="008A5C61"/>
    <w:rsid w:val="008B04F4"/>
    <w:rsid w:val="008B0CA7"/>
    <w:rsid w:val="008B1311"/>
    <w:rsid w:val="008B1515"/>
    <w:rsid w:val="008B2ECF"/>
    <w:rsid w:val="008B3878"/>
    <w:rsid w:val="008B3EF2"/>
    <w:rsid w:val="008B66ED"/>
    <w:rsid w:val="008C3C27"/>
    <w:rsid w:val="008C3C62"/>
    <w:rsid w:val="008C5505"/>
    <w:rsid w:val="008D56EF"/>
    <w:rsid w:val="008E22E1"/>
    <w:rsid w:val="008E3B52"/>
    <w:rsid w:val="008F5E6B"/>
    <w:rsid w:val="008F7EE4"/>
    <w:rsid w:val="0090015D"/>
    <w:rsid w:val="0090121C"/>
    <w:rsid w:val="0090282D"/>
    <w:rsid w:val="00905A27"/>
    <w:rsid w:val="00905A9C"/>
    <w:rsid w:val="009062B0"/>
    <w:rsid w:val="00907C0B"/>
    <w:rsid w:val="00914948"/>
    <w:rsid w:val="0092220C"/>
    <w:rsid w:val="00922D0C"/>
    <w:rsid w:val="009260A5"/>
    <w:rsid w:val="009266E3"/>
    <w:rsid w:val="00931146"/>
    <w:rsid w:val="0093384A"/>
    <w:rsid w:val="00933D78"/>
    <w:rsid w:val="00941629"/>
    <w:rsid w:val="00941EEE"/>
    <w:rsid w:val="009503AD"/>
    <w:rsid w:val="00955CB4"/>
    <w:rsid w:val="00961D74"/>
    <w:rsid w:val="009640C3"/>
    <w:rsid w:val="00965712"/>
    <w:rsid w:val="00972CDB"/>
    <w:rsid w:val="00973A9C"/>
    <w:rsid w:val="00982661"/>
    <w:rsid w:val="00990130"/>
    <w:rsid w:val="00992FAE"/>
    <w:rsid w:val="009A1D7E"/>
    <w:rsid w:val="009A238D"/>
    <w:rsid w:val="009A7CF8"/>
    <w:rsid w:val="009B266B"/>
    <w:rsid w:val="009B56C6"/>
    <w:rsid w:val="009B5E15"/>
    <w:rsid w:val="009B6C04"/>
    <w:rsid w:val="009C2601"/>
    <w:rsid w:val="009C3198"/>
    <w:rsid w:val="009C544C"/>
    <w:rsid w:val="009D1C4F"/>
    <w:rsid w:val="009D363A"/>
    <w:rsid w:val="009D6B89"/>
    <w:rsid w:val="009E31F2"/>
    <w:rsid w:val="009E518A"/>
    <w:rsid w:val="009F10F7"/>
    <w:rsid w:val="009F38D3"/>
    <w:rsid w:val="009F3C9B"/>
    <w:rsid w:val="00A0484E"/>
    <w:rsid w:val="00A109F5"/>
    <w:rsid w:val="00A12C9F"/>
    <w:rsid w:val="00A167D9"/>
    <w:rsid w:val="00A17C1E"/>
    <w:rsid w:val="00A2459E"/>
    <w:rsid w:val="00A24862"/>
    <w:rsid w:val="00A24FF4"/>
    <w:rsid w:val="00A257F0"/>
    <w:rsid w:val="00A2677F"/>
    <w:rsid w:val="00A27903"/>
    <w:rsid w:val="00A304C1"/>
    <w:rsid w:val="00A32055"/>
    <w:rsid w:val="00A420D3"/>
    <w:rsid w:val="00A44C34"/>
    <w:rsid w:val="00A45297"/>
    <w:rsid w:val="00A45FE8"/>
    <w:rsid w:val="00A52B06"/>
    <w:rsid w:val="00A61A8A"/>
    <w:rsid w:val="00A626A2"/>
    <w:rsid w:val="00A633F3"/>
    <w:rsid w:val="00A675F7"/>
    <w:rsid w:val="00A67EA0"/>
    <w:rsid w:val="00A74F76"/>
    <w:rsid w:val="00A754DF"/>
    <w:rsid w:val="00A764BD"/>
    <w:rsid w:val="00A83104"/>
    <w:rsid w:val="00A8356D"/>
    <w:rsid w:val="00A856F1"/>
    <w:rsid w:val="00A85984"/>
    <w:rsid w:val="00A864DF"/>
    <w:rsid w:val="00A9127F"/>
    <w:rsid w:val="00A92438"/>
    <w:rsid w:val="00A947C9"/>
    <w:rsid w:val="00AA054C"/>
    <w:rsid w:val="00AA65C5"/>
    <w:rsid w:val="00AA684E"/>
    <w:rsid w:val="00AB09C4"/>
    <w:rsid w:val="00AB51B3"/>
    <w:rsid w:val="00AC1BF7"/>
    <w:rsid w:val="00AC22EC"/>
    <w:rsid w:val="00AC38BC"/>
    <w:rsid w:val="00AC4FA1"/>
    <w:rsid w:val="00AD02A3"/>
    <w:rsid w:val="00AD15EB"/>
    <w:rsid w:val="00AD26A0"/>
    <w:rsid w:val="00AD2907"/>
    <w:rsid w:val="00AD4D28"/>
    <w:rsid w:val="00AD540C"/>
    <w:rsid w:val="00AD5950"/>
    <w:rsid w:val="00AD7B45"/>
    <w:rsid w:val="00AD7EB7"/>
    <w:rsid w:val="00AE1F69"/>
    <w:rsid w:val="00AE5AFD"/>
    <w:rsid w:val="00AE6694"/>
    <w:rsid w:val="00AF2AD9"/>
    <w:rsid w:val="00AF51F3"/>
    <w:rsid w:val="00AF555B"/>
    <w:rsid w:val="00AF732C"/>
    <w:rsid w:val="00B007EC"/>
    <w:rsid w:val="00B00F90"/>
    <w:rsid w:val="00B019D2"/>
    <w:rsid w:val="00B03D1F"/>
    <w:rsid w:val="00B120B4"/>
    <w:rsid w:val="00B13E93"/>
    <w:rsid w:val="00B221FD"/>
    <w:rsid w:val="00B24C22"/>
    <w:rsid w:val="00B25070"/>
    <w:rsid w:val="00B250FE"/>
    <w:rsid w:val="00B3412D"/>
    <w:rsid w:val="00B34324"/>
    <w:rsid w:val="00B34B37"/>
    <w:rsid w:val="00B43447"/>
    <w:rsid w:val="00B47F72"/>
    <w:rsid w:val="00B51D2D"/>
    <w:rsid w:val="00B53241"/>
    <w:rsid w:val="00B535F8"/>
    <w:rsid w:val="00B5444E"/>
    <w:rsid w:val="00B56B33"/>
    <w:rsid w:val="00B65A05"/>
    <w:rsid w:val="00B65EE7"/>
    <w:rsid w:val="00B67330"/>
    <w:rsid w:val="00B70437"/>
    <w:rsid w:val="00B72A80"/>
    <w:rsid w:val="00B74622"/>
    <w:rsid w:val="00B752D5"/>
    <w:rsid w:val="00B76094"/>
    <w:rsid w:val="00B764C6"/>
    <w:rsid w:val="00B7719C"/>
    <w:rsid w:val="00B81F0E"/>
    <w:rsid w:val="00B83AB7"/>
    <w:rsid w:val="00B85242"/>
    <w:rsid w:val="00B86761"/>
    <w:rsid w:val="00B87C8F"/>
    <w:rsid w:val="00B900FE"/>
    <w:rsid w:val="00B919F8"/>
    <w:rsid w:val="00B91FB2"/>
    <w:rsid w:val="00B93B5E"/>
    <w:rsid w:val="00B95B88"/>
    <w:rsid w:val="00BA0E16"/>
    <w:rsid w:val="00BA4A1F"/>
    <w:rsid w:val="00BB2C1B"/>
    <w:rsid w:val="00BB3F81"/>
    <w:rsid w:val="00BB53E3"/>
    <w:rsid w:val="00BB7013"/>
    <w:rsid w:val="00BC1108"/>
    <w:rsid w:val="00BC4950"/>
    <w:rsid w:val="00BD0A8D"/>
    <w:rsid w:val="00BD373B"/>
    <w:rsid w:val="00BD41CD"/>
    <w:rsid w:val="00BD5A78"/>
    <w:rsid w:val="00BD5F9A"/>
    <w:rsid w:val="00BD6125"/>
    <w:rsid w:val="00BD70A2"/>
    <w:rsid w:val="00BE0888"/>
    <w:rsid w:val="00BE1A41"/>
    <w:rsid w:val="00BF249F"/>
    <w:rsid w:val="00BF2D90"/>
    <w:rsid w:val="00BF38A5"/>
    <w:rsid w:val="00C04E90"/>
    <w:rsid w:val="00C05567"/>
    <w:rsid w:val="00C06C3D"/>
    <w:rsid w:val="00C10383"/>
    <w:rsid w:val="00C155D7"/>
    <w:rsid w:val="00C16B5B"/>
    <w:rsid w:val="00C20D90"/>
    <w:rsid w:val="00C2497A"/>
    <w:rsid w:val="00C25BE0"/>
    <w:rsid w:val="00C26A47"/>
    <w:rsid w:val="00C30CA8"/>
    <w:rsid w:val="00C31FE5"/>
    <w:rsid w:val="00C326B9"/>
    <w:rsid w:val="00C43822"/>
    <w:rsid w:val="00C439C9"/>
    <w:rsid w:val="00C4423E"/>
    <w:rsid w:val="00C47284"/>
    <w:rsid w:val="00C50FA5"/>
    <w:rsid w:val="00C53E9F"/>
    <w:rsid w:val="00C54930"/>
    <w:rsid w:val="00C563E5"/>
    <w:rsid w:val="00C57E8E"/>
    <w:rsid w:val="00C6482D"/>
    <w:rsid w:val="00C656C1"/>
    <w:rsid w:val="00C70FE3"/>
    <w:rsid w:val="00C71EF5"/>
    <w:rsid w:val="00C7248B"/>
    <w:rsid w:val="00C76545"/>
    <w:rsid w:val="00C80FA6"/>
    <w:rsid w:val="00C8301B"/>
    <w:rsid w:val="00C847A6"/>
    <w:rsid w:val="00C84F91"/>
    <w:rsid w:val="00C940B9"/>
    <w:rsid w:val="00C9568A"/>
    <w:rsid w:val="00CA3BBE"/>
    <w:rsid w:val="00CA6FC9"/>
    <w:rsid w:val="00CB1983"/>
    <w:rsid w:val="00CB44EA"/>
    <w:rsid w:val="00CB65C3"/>
    <w:rsid w:val="00CB6BE2"/>
    <w:rsid w:val="00CB74C6"/>
    <w:rsid w:val="00CB79F7"/>
    <w:rsid w:val="00CC0E99"/>
    <w:rsid w:val="00CD7D05"/>
    <w:rsid w:val="00CE015F"/>
    <w:rsid w:val="00CE4D93"/>
    <w:rsid w:val="00CF6D6B"/>
    <w:rsid w:val="00D00DFD"/>
    <w:rsid w:val="00D02722"/>
    <w:rsid w:val="00D11B82"/>
    <w:rsid w:val="00D1718E"/>
    <w:rsid w:val="00D179B6"/>
    <w:rsid w:val="00D20A67"/>
    <w:rsid w:val="00D218F9"/>
    <w:rsid w:val="00D21E06"/>
    <w:rsid w:val="00D23398"/>
    <w:rsid w:val="00D25FCA"/>
    <w:rsid w:val="00D26315"/>
    <w:rsid w:val="00D2656B"/>
    <w:rsid w:val="00D3272F"/>
    <w:rsid w:val="00D33232"/>
    <w:rsid w:val="00D345BE"/>
    <w:rsid w:val="00D4003E"/>
    <w:rsid w:val="00D4066C"/>
    <w:rsid w:val="00D43CAE"/>
    <w:rsid w:val="00D4761F"/>
    <w:rsid w:val="00D526F1"/>
    <w:rsid w:val="00D56742"/>
    <w:rsid w:val="00D62B01"/>
    <w:rsid w:val="00D64B83"/>
    <w:rsid w:val="00D67132"/>
    <w:rsid w:val="00D71927"/>
    <w:rsid w:val="00D71E9E"/>
    <w:rsid w:val="00D76113"/>
    <w:rsid w:val="00D812BB"/>
    <w:rsid w:val="00D840BB"/>
    <w:rsid w:val="00D84632"/>
    <w:rsid w:val="00D85008"/>
    <w:rsid w:val="00D860BA"/>
    <w:rsid w:val="00D86459"/>
    <w:rsid w:val="00D87E02"/>
    <w:rsid w:val="00D87F58"/>
    <w:rsid w:val="00D93F52"/>
    <w:rsid w:val="00D962FF"/>
    <w:rsid w:val="00D9630C"/>
    <w:rsid w:val="00D966B5"/>
    <w:rsid w:val="00DA395B"/>
    <w:rsid w:val="00DA3D86"/>
    <w:rsid w:val="00DA55D9"/>
    <w:rsid w:val="00DA60E9"/>
    <w:rsid w:val="00DB071D"/>
    <w:rsid w:val="00DB0A37"/>
    <w:rsid w:val="00DB1498"/>
    <w:rsid w:val="00DB6B64"/>
    <w:rsid w:val="00DC28A6"/>
    <w:rsid w:val="00DC321C"/>
    <w:rsid w:val="00DC5724"/>
    <w:rsid w:val="00DD1E68"/>
    <w:rsid w:val="00DD22E6"/>
    <w:rsid w:val="00DD5818"/>
    <w:rsid w:val="00DE2F7A"/>
    <w:rsid w:val="00DE7068"/>
    <w:rsid w:val="00DF6891"/>
    <w:rsid w:val="00DF6A16"/>
    <w:rsid w:val="00E07074"/>
    <w:rsid w:val="00E07E85"/>
    <w:rsid w:val="00E1032F"/>
    <w:rsid w:val="00E108D3"/>
    <w:rsid w:val="00E113E3"/>
    <w:rsid w:val="00E12782"/>
    <w:rsid w:val="00E13312"/>
    <w:rsid w:val="00E13FAC"/>
    <w:rsid w:val="00E15336"/>
    <w:rsid w:val="00E168EF"/>
    <w:rsid w:val="00E16D71"/>
    <w:rsid w:val="00E246AB"/>
    <w:rsid w:val="00E274DE"/>
    <w:rsid w:val="00E317A9"/>
    <w:rsid w:val="00E318C4"/>
    <w:rsid w:val="00E33E98"/>
    <w:rsid w:val="00E4012B"/>
    <w:rsid w:val="00E40166"/>
    <w:rsid w:val="00E41463"/>
    <w:rsid w:val="00E426FD"/>
    <w:rsid w:val="00E46BDB"/>
    <w:rsid w:val="00E47912"/>
    <w:rsid w:val="00E52027"/>
    <w:rsid w:val="00E56895"/>
    <w:rsid w:val="00E60D1A"/>
    <w:rsid w:val="00E63F3E"/>
    <w:rsid w:val="00E66EDD"/>
    <w:rsid w:val="00E800D8"/>
    <w:rsid w:val="00E85291"/>
    <w:rsid w:val="00E86AEC"/>
    <w:rsid w:val="00E86F96"/>
    <w:rsid w:val="00E90222"/>
    <w:rsid w:val="00E91E0C"/>
    <w:rsid w:val="00EA072A"/>
    <w:rsid w:val="00EA41C4"/>
    <w:rsid w:val="00EA50C5"/>
    <w:rsid w:val="00EA5427"/>
    <w:rsid w:val="00EA572B"/>
    <w:rsid w:val="00EA5DE4"/>
    <w:rsid w:val="00EA7797"/>
    <w:rsid w:val="00EB1D40"/>
    <w:rsid w:val="00EB293F"/>
    <w:rsid w:val="00EB448F"/>
    <w:rsid w:val="00EB4F91"/>
    <w:rsid w:val="00EB7C5B"/>
    <w:rsid w:val="00EC13AA"/>
    <w:rsid w:val="00EC5481"/>
    <w:rsid w:val="00EC67A4"/>
    <w:rsid w:val="00ED4C95"/>
    <w:rsid w:val="00EE3A53"/>
    <w:rsid w:val="00EE428F"/>
    <w:rsid w:val="00EE7243"/>
    <w:rsid w:val="00EF7AB5"/>
    <w:rsid w:val="00EF7D33"/>
    <w:rsid w:val="00F00617"/>
    <w:rsid w:val="00F05271"/>
    <w:rsid w:val="00F100B7"/>
    <w:rsid w:val="00F11BDD"/>
    <w:rsid w:val="00F16E1A"/>
    <w:rsid w:val="00F1795B"/>
    <w:rsid w:val="00F20F54"/>
    <w:rsid w:val="00F212DB"/>
    <w:rsid w:val="00F25502"/>
    <w:rsid w:val="00F25A1F"/>
    <w:rsid w:val="00F264A6"/>
    <w:rsid w:val="00F2688F"/>
    <w:rsid w:val="00F30B7F"/>
    <w:rsid w:val="00F43273"/>
    <w:rsid w:val="00F51FE4"/>
    <w:rsid w:val="00F56D4B"/>
    <w:rsid w:val="00F611A3"/>
    <w:rsid w:val="00F61503"/>
    <w:rsid w:val="00F61EAC"/>
    <w:rsid w:val="00F62425"/>
    <w:rsid w:val="00F6289D"/>
    <w:rsid w:val="00F64CEB"/>
    <w:rsid w:val="00F655C9"/>
    <w:rsid w:val="00F65CCB"/>
    <w:rsid w:val="00F669C9"/>
    <w:rsid w:val="00F70B87"/>
    <w:rsid w:val="00F72607"/>
    <w:rsid w:val="00F727C5"/>
    <w:rsid w:val="00F7610C"/>
    <w:rsid w:val="00F80A7E"/>
    <w:rsid w:val="00F80E8C"/>
    <w:rsid w:val="00F91F35"/>
    <w:rsid w:val="00F9348B"/>
    <w:rsid w:val="00FA0418"/>
    <w:rsid w:val="00FA164D"/>
    <w:rsid w:val="00FA181F"/>
    <w:rsid w:val="00FA206B"/>
    <w:rsid w:val="00FA4ECE"/>
    <w:rsid w:val="00FA4F8A"/>
    <w:rsid w:val="00FB090B"/>
    <w:rsid w:val="00FC2FD8"/>
    <w:rsid w:val="00FC390D"/>
    <w:rsid w:val="00FD060D"/>
    <w:rsid w:val="00FD1977"/>
    <w:rsid w:val="00FE239D"/>
    <w:rsid w:val="00FE2F5A"/>
    <w:rsid w:val="00FE3453"/>
    <w:rsid w:val="00FE4C50"/>
    <w:rsid w:val="00FE561D"/>
    <w:rsid w:val="00FE6CA4"/>
    <w:rsid w:val="00FE7FC5"/>
    <w:rsid w:val="00FF331E"/>
    <w:rsid w:val="00FF5996"/>
    <w:rsid w:val="00FF6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 w:uiPriority="0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B7F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64250"/>
    <w:pPr>
      <w:keepNext/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64250"/>
    <w:pPr>
      <w:keepNext/>
      <w:ind w:firstLine="709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064250"/>
    <w:pPr>
      <w:keepNext/>
      <w:jc w:val="center"/>
      <w:outlineLvl w:val="2"/>
    </w:pPr>
    <w:rPr>
      <w:b/>
      <w:i/>
      <w:sz w:val="32"/>
      <w:u w:val="single"/>
    </w:rPr>
  </w:style>
  <w:style w:type="paragraph" w:styleId="40">
    <w:name w:val="heading 4"/>
    <w:basedOn w:val="a"/>
    <w:next w:val="a"/>
    <w:link w:val="41"/>
    <w:uiPriority w:val="99"/>
    <w:qFormat/>
    <w:rsid w:val="00064250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064250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9"/>
    <w:qFormat/>
    <w:rsid w:val="00064250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064250"/>
    <w:pPr>
      <w:keepNext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64250"/>
    <w:rPr>
      <w:rFonts w:ascii="Times New Roman" w:hAnsi="Times New Roman" w:cs="Times New Roman"/>
      <w:b/>
      <w:i/>
      <w:sz w:val="20"/>
      <w:szCs w:val="20"/>
      <w:u w:val="single"/>
      <w:lang w:eastAsia="ru-RU"/>
    </w:rPr>
  </w:style>
  <w:style w:type="character" w:customStyle="1" w:styleId="41">
    <w:name w:val="Заголовок 4 Знак"/>
    <w:basedOn w:val="a0"/>
    <w:link w:val="40"/>
    <w:uiPriority w:val="99"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64250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064250"/>
    <w:pPr>
      <w:jc w:val="center"/>
    </w:pPr>
    <w:rPr>
      <w:b/>
      <w:sz w:val="36"/>
    </w:rPr>
  </w:style>
  <w:style w:type="character" w:customStyle="1" w:styleId="a4">
    <w:name w:val="Название Знак"/>
    <w:basedOn w:val="a0"/>
    <w:link w:val="a3"/>
    <w:uiPriority w:val="99"/>
    <w:locked/>
    <w:rsid w:val="00064250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064250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rsid w:val="00064250"/>
    <w:pPr>
      <w:ind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064250"/>
    <w:pPr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rsid w:val="00064250"/>
    <w:pPr>
      <w:ind w:firstLine="709"/>
      <w:jc w:val="center"/>
    </w:pPr>
    <w:rPr>
      <w:b/>
      <w:i/>
      <w:sz w:val="3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064250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rsid w:val="00064250"/>
    <w:pPr>
      <w:jc w:val="center"/>
    </w:pPr>
    <w:rPr>
      <w:sz w:val="24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064250"/>
    <w:pPr>
      <w:ind w:firstLine="709"/>
      <w:jc w:val="both"/>
    </w:pPr>
    <w:rPr>
      <w:sz w:val="28"/>
    </w:rPr>
  </w:style>
  <w:style w:type="paragraph" w:customStyle="1" w:styleId="11">
    <w:name w:val="Схема документа1"/>
    <w:basedOn w:val="a"/>
    <w:uiPriority w:val="99"/>
    <w:rsid w:val="00064250"/>
    <w:pPr>
      <w:shd w:val="clear" w:color="auto" w:fill="000080"/>
    </w:pPr>
    <w:rPr>
      <w:rFonts w:ascii="Tahoma" w:hAnsi="Tahoma"/>
    </w:rPr>
  </w:style>
  <w:style w:type="paragraph" w:styleId="a9">
    <w:name w:val="caption"/>
    <w:basedOn w:val="a"/>
    <w:next w:val="a"/>
    <w:uiPriority w:val="99"/>
    <w:qFormat/>
    <w:rsid w:val="00064250"/>
    <w:pPr>
      <w:jc w:val="right"/>
    </w:pPr>
    <w:rPr>
      <w:sz w:val="28"/>
    </w:rPr>
  </w:style>
  <w:style w:type="paragraph" w:styleId="aa">
    <w:name w:val="header"/>
    <w:basedOn w:val="a"/>
    <w:link w:val="ab"/>
    <w:uiPriority w:val="99"/>
    <w:rsid w:val="0006425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06425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uiPriority w:val="99"/>
    <w:semiHidden/>
    <w:rsid w:val="00064250"/>
    <w:rPr>
      <w:rFonts w:cs="Times New Roman"/>
    </w:rPr>
  </w:style>
  <w:style w:type="paragraph" w:styleId="12">
    <w:name w:val="toc 1"/>
    <w:basedOn w:val="a"/>
    <w:next w:val="a"/>
    <w:autoRedefine/>
    <w:uiPriority w:val="99"/>
    <w:semiHidden/>
    <w:rsid w:val="00064250"/>
  </w:style>
  <w:style w:type="paragraph" w:styleId="25">
    <w:name w:val="toc 2"/>
    <w:basedOn w:val="a"/>
    <w:next w:val="a"/>
    <w:autoRedefine/>
    <w:uiPriority w:val="99"/>
    <w:semiHidden/>
    <w:rsid w:val="00064250"/>
    <w:pPr>
      <w:ind w:left="200"/>
    </w:pPr>
  </w:style>
  <w:style w:type="paragraph" w:styleId="33">
    <w:name w:val="toc 3"/>
    <w:basedOn w:val="a"/>
    <w:next w:val="a"/>
    <w:autoRedefine/>
    <w:uiPriority w:val="99"/>
    <w:semiHidden/>
    <w:rsid w:val="00064250"/>
    <w:pPr>
      <w:ind w:left="400"/>
    </w:pPr>
  </w:style>
  <w:style w:type="character" w:styleId="af">
    <w:name w:val="Hyperlink"/>
    <w:basedOn w:val="a0"/>
    <w:uiPriority w:val="99"/>
    <w:rsid w:val="00064250"/>
    <w:rPr>
      <w:rFonts w:cs="Times New Roman"/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rsid w:val="0006425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064250"/>
    <w:rPr>
      <w:rFonts w:ascii="Tahoma" w:hAnsi="Tahoma" w:cs="Tahoma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1714D8"/>
    <w:pPr>
      <w:ind w:left="720"/>
      <w:contextualSpacing/>
    </w:pPr>
  </w:style>
  <w:style w:type="character" w:styleId="af3">
    <w:name w:val="line number"/>
    <w:basedOn w:val="a0"/>
    <w:uiPriority w:val="99"/>
    <w:semiHidden/>
    <w:rsid w:val="00F51FE4"/>
    <w:rPr>
      <w:rFonts w:cs="Times New Roman"/>
    </w:rPr>
  </w:style>
  <w:style w:type="table" w:styleId="af4">
    <w:name w:val="Table Grid"/>
    <w:basedOn w:val="a1"/>
    <w:uiPriority w:val="99"/>
    <w:rsid w:val="007411C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99"/>
    <w:qFormat/>
    <w:rsid w:val="00E86AEC"/>
    <w:rPr>
      <w:rFonts w:ascii="Times New Roman" w:eastAsia="Times New Roman" w:hAnsi="Times New Roman"/>
      <w:sz w:val="24"/>
      <w:szCs w:val="24"/>
    </w:rPr>
  </w:style>
  <w:style w:type="character" w:customStyle="1" w:styleId="af6">
    <w:name w:val="Основной текст_"/>
    <w:link w:val="34"/>
    <w:uiPriority w:val="99"/>
    <w:locked/>
    <w:rsid w:val="00C439C9"/>
    <w:rPr>
      <w:sz w:val="27"/>
      <w:shd w:val="clear" w:color="auto" w:fill="FFFFFF"/>
    </w:rPr>
  </w:style>
  <w:style w:type="paragraph" w:customStyle="1" w:styleId="34">
    <w:name w:val="Основной текст3"/>
    <w:basedOn w:val="a"/>
    <w:link w:val="af6"/>
    <w:uiPriority w:val="99"/>
    <w:rsid w:val="00C439C9"/>
    <w:pPr>
      <w:widowControl w:val="0"/>
      <w:shd w:val="clear" w:color="auto" w:fill="FFFFFF"/>
      <w:spacing w:after="240" w:line="326" w:lineRule="exact"/>
      <w:jc w:val="center"/>
    </w:pPr>
    <w:rPr>
      <w:rFonts w:ascii="Calibri" w:eastAsia="Calibri" w:hAnsi="Calibri"/>
      <w:sz w:val="27"/>
      <w:shd w:val="clear" w:color="auto" w:fill="FFFFFF"/>
    </w:rPr>
  </w:style>
  <w:style w:type="character" w:customStyle="1" w:styleId="af7">
    <w:name w:val="Подпись к таблице"/>
    <w:basedOn w:val="a0"/>
    <w:uiPriority w:val="99"/>
    <w:rsid w:val="00BD41CD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35">
    <w:name w:val="Основной текст (3)_"/>
    <w:basedOn w:val="a0"/>
    <w:link w:val="36"/>
    <w:uiPriority w:val="99"/>
    <w:locked/>
    <w:rsid w:val="00B900FE"/>
    <w:rPr>
      <w:rFonts w:cs="Times New Roman"/>
      <w:b/>
      <w:bCs/>
      <w:sz w:val="25"/>
      <w:szCs w:val="25"/>
      <w:shd w:val="clear" w:color="auto" w:fill="FFFFFF"/>
      <w:lang w:bidi="ar-SA"/>
    </w:rPr>
  </w:style>
  <w:style w:type="paragraph" w:customStyle="1" w:styleId="36">
    <w:name w:val="Основной текст (3)"/>
    <w:basedOn w:val="a"/>
    <w:link w:val="35"/>
    <w:uiPriority w:val="99"/>
    <w:rsid w:val="00B900FE"/>
    <w:pPr>
      <w:widowControl w:val="0"/>
      <w:shd w:val="clear" w:color="auto" w:fill="FFFFFF"/>
      <w:spacing w:before="360" w:line="240" w:lineRule="atLeast"/>
    </w:pPr>
    <w:rPr>
      <w:rFonts w:eastAsia="Calibri"/>
      <w:b/>
      <w:bCs/>
      <w:noProof/>
      <w:sz w:val="25"/>
      <w:szCs w:val="25"/>
      <w:shd w:val="clear" w:color="auto" w:fill="FFFFFF"/>
    </w:rPr>
  </w:style>
  <w:style w:type="character" w:customStyle="1" w:styleId="26">
    <w:name w:val="Основной текст2"/>
    <w:basedOn w:val="af6"/>
    <w:uiPriority w:val="99"/>
    <w:rsid w:val="00B900FE"/>
    <w:rPr>
      <w:rFonts w:cs="Times New Roman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ar-SA"/>
    </w:rPr>
  </w:style>
  <w:style w:type="character" w:customStyle="1" w:styleId="121">
    <w:name w:val="Основной текст + 121"/>
    <w:aliases w:val="5 pt1,Полужирный1"/>
    <w:basedOn w:val="af6"/>
    <w:uiPriority w:val="99"/>
    <w:rsid w:val="00B900FE"/>
    <w:rPr>
      <w:rFonts w:cs="Times New Roman"/>
      <w:b/>
      <w:bCs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 w:bidi="ar-SA"/>
    </w:rPr>
  </w:style>
  <w:style w:type="paragraph" w:customStyle="1" w:styleId="Style37">
    <w:name w:val="Style37"/>
    <w:basedOn w:val="a"/>
    <w:uiPriority w:val="99"/>
    <w:rsid w:val="00B900FE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character" w:customStyle="1" w:styleId="af8">
    <w:name w:val="Основной текст + Курсив"/>
    <w:uiPriority w:val="99"/>
    <w:rsid w:val="00771195"/>
    <w:rPr>
      <w:rFonts w:ascii="Times New Roman" w:hAnsi="Times New Roman"/>
      <w:i/>
      <w:color w:val="000000"/>
      <w:spacing w:val="0"/>
      <w:w w:val="100"/>
      <w:position w:val="0"/>
      <w:sz w:val="27"/>
      <w:u w:val="none"/>
      <w:shd w:val="clear" w:color="auto" w:fill="FFFFFF"/>
      <w:lang w:val="ru-RU"/>
    </w:rPr>
  </w:style>
  <w:style w:type="character" w:customStyle="1" w:styleId="213pt">
    <w:name w:val="Основной текст (2) + 13 pt"/>
    <w:uiPriority w:val="99"/>
    <w:rsid w:val="005548DA"/>
    <w:rPr>
      <w:sz w:val="26"/>
    </w:rPr>
  </w:style>
  <w:style w:type="paragraph" w:customStyle="1" w:styleId="e9">
    <w:name w:val="Обычнылe9"/>
    <w:rsid w:val="0081335E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customStyle="1" w:styleId="71">
    <w:name w:val="Обы7ный"/>
    <w:rsid w:val="0081335E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f9">
    <w:name w:val="List"/>
    <w:basedOn w:val="a"/>
    <w:locked/>
    <w:rsid w:val="0081335E"/>
    <w:pPr>
      <w:widowControl w:val="0"/>
      <w:tabs>
        <w:tab w:val="left" w:pos="405"/>
      </w:tabs>
      <w:spacing w:line="300" w:lineRule="auto"/>
      <w:ind w:left="405" w:hanging="405"/>
      <w:jc w:val="both"/>
    </w:pPr>
    <w:rPr>
      <w:sz w:val="26"/>
    </w:rPr>
  </w:style>
  <w:style w:type="paragraph" w:customStyle="1" w:styleId="ConsNonformat">
    <w:name w:val="ConsNonformat"/>
    <w:rsid w:val="0081335E"/>
    <w:pPr>
      <w:widowControl w:val="0"/>
    </w:pPr>
    <w:rPr>
      <w:rFonts w:ascii="Courier New" w:eastAsia="Times New Roman" w:hAnsi="Courier New"/>
      <w:snapToGrid w:val="0"/>
      <w:sz w:val="20"/>
      <w:szCs w:val="20"/>
    </w:rPr>
  </w:style>
  <w:style w:type="paragraph" w:styleId="4">
    <w:name w:val="List Number 4"/>
    <w:basedOn w:val="a"/>
    <w:uiPriority w:val="99"/>
    <w:semiHidden/>
    <w:unhideWhenUsed/>
    <w:locked/>
    <w:rsid w:val="00052B08"/>
    <w:pPr>
      <w:numPr>
        <w:numId w:val="8"/>
      </w:numPr>
      <w:contextualSpacing/>
    </w:pPr>
  </w:style>
  <w:style w:type="paragraph" w:customStyle="1" w:styleId="Default">
    <w:name w:val="Default"/>
    <w:rsid w:val="00E4012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BD755-92D7-4768-89F2-AC29F44E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2691</TotalTime>
  <Pages>22</Pages>
  <Words>5938</Words>
  <Characters>33851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39710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Katya</cp:lastModifiedBy>
  <cp:revision>96</cp:revision>
  <cp:lastPrinted>2021-12-16T07:47:00Z</cp:lastPrinted>
  <dcterms:created xsi:type="dcterms:W3CDTF">2019-02-09T13:49:00Z</dcterms:created>
  <dcterms:modified xsi:type="dcterms:W3CDTF">2023-12-18T10:20:00Z</dcterms:modified>
</cp:coreProperties>
</file>